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AF1C8B" w:rsidRDefault="00FC3846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0922B9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F10BC5" w:rsidRPr="00F10BC5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R2-2500524</w:t>
      </w:r>
    </w:p>
    <w:p w:rsidR="006264EF" w:rsidRPr="0094276C" w:rsidRDefault="007E46CC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F64A16">
        <w:rPr>
          <w:rFonts w:ascii="Arial" w:hAnsi="Arial" w:cs="Times New Roman"/>
          <w:b/>
          <w:kern w:val="0"/>
          <w:sz w:val="22"/>
          <w:lang w:val="de-DE"/>
        </w:rPr>
        <w:t>Athens, Greece, Feb. 17</w:t>
      </w:r>
      <w:r w:rsidRPr="00F64A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F64A16">
        <w:rPr>
          <w:rFonts w:ascii="Arial" w:hAnsi="Arial" w:cs="Times New Roman"/>
          <w:b/>
          <w:kern w:val="0"/>
          <w:sz w:val="22"/>
          <w:lang w:val="de-DE"/>
        </w:rPr>
        <w:t xml:space="preserve"> – 21</w:t>
      </w:r>
      <w:r w:rsidRPr="00F64A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F64A16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F05A55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C3846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F967B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972189">
        <w:rPr>
          <w:rFonts w:hint="eastAsia"/>
          <w:noProof w:val="0"/>
          <w:sz w:val="22"/>
          <w:szCs w:val="22"/>
          <w:lang w:eastAsia="zh-CN"/>
        </w:rPr>
        <w:t>Further d</w:t>
      </w:r>
      <w:r w:rsidR="00C0526B" w:rsidRPr="00C0526B">
        <w:rPr>
          <w:noProof w:val="0"/>
          <w:sz w:val="22"/>
          <w:szCs w:val="22"/>
          <w:lang w:eastAsia="zh-CN"/>
        </w:rPr>
        <w:t xml:space="preserve">iscussion on </w:t>
      </w:r>
      <w:r w:rsidR="00972189">
        <w:rPr>
          <w:rFonts w:hint="eastAsia"/>
          <w:noProof w:val="0"/>
          <w:sz w:val="22"/>
          <w:szCs w:val="22"/>
          <w:lang w:eastAsia="zh-CN"/>
        </w:rPr>
        <w:t>d</w:t>
      </w:r>
      <w:r w:rsidR="008F0479" w:rsidRPr="008F0479">
        <w:rPr>
          <w:noProof w:val="0"/>
          <w:sz w:val="22"/>
          <w:szCs w:val="22"/>
          <w:lang w:eastAsia="zh-CN"/>
        </w:rPr>
        <w:t xml:space="preserve">ownlink </w:t>
      </w:r>
      <w:r w:rsidR="00972189">
        <w:rPr>
          <w:rFonts w:hint="eastAsia"/>
          <w:noProof w:val="0"/>
          <w:sz w:val="22"/>
          <w:szCs w:val="22"/>
          <w:lang w:eastAsia="zh-CN"/>
        </w:rPr>
        <w:t>c</w:t>
      </w:r>
      <w:r w:rsidR="008F0479" w:rsidRPr="008F0479">
        <w:rPr>
          <w:noProof w:val="0"/>
          <w:sz w:val="22"/>
          <w:szCs w:val="22"/>
          <w:lang w:eastAsia="zh-CN"/>
        </w:rPr>
        <w:t xml:space="preserve">overage </w:t>
      </w:r>
      <w:r w:rsidR="00972189">
        <w:rPr>
          <w:rFonts w:hint="eastAsia"/>
          <w:noProof w:val="0"/>
          <w:sz w:val="22"/>
          <w:szCs w:val="22"/>
          <w:lang w:eastAsia="zh-CN"/>
        </w:rPr>
        <w:t>e</w:t>
      </w:r>
      <w:r w:rsidR="008F0479" w:rsidRPr="008F0479">
        <w:rPr>
          <w:noProof w:val="0"/>
          <w:sz w:val="22"/>
          <w:szCs w:val="22"/>
          <w:lang w:eastAsia="zh-CN"/>
        </w:rPr>
        <w:t>nhancements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bookmarkStart w:id="0" w:name="_Ref35586532"/>
      <w:r w:rsidRPr="00776F20">
        <w:t>Introduction</w:t>
      </w:r>
      <w:bookmarkEnd w:id="0"/>
    </w:p>
    <w:p w:rsidR="00FD6FC6" w:rsidRDefault="000A55C4" w:rsidP="00A72955">
      <w:p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547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</w:t>
      </w:r>
      <w:r w:rsidR="00F306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06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possible RAN2 impact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0616" w:rsidRPr="00F30616">
        <w:rPr>
          <w:rFonts w:ascii="Times New Roman" w:hAnsi="Times New Roman" w:cs="Times New Roman"/>
          <w:kern w:val="0"/>
          <w:sz w:val="20"/>
          <w:szCs w:val="20"/>
          <w:lang w:val="en-GB"/>
        </w:rPr>
        <w:t>of DL coverage enhancements</w:t>
      </w:r>
      <w:r w:rsidR="00BB68AC" w:rsidRPr="00547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F47DC6">
      <w:pPr>
        <w:pStyle w:val="1"/>
        <w:spacing w:before="180"/>
        <w:ind w:left="850" w:hangingChars="236" w:hanging="850"/>
        <w:jc w:val="both"/>
        <w:rPr>
          <w:lang w:eastAsia="zh-CN"/>
        </w:rPr>
      </w:pPr>
      <w:r>
        <w:t>Discussion</w:t>
      </w:r>
    </w:p>
    <w:p w:rsidR="001A3A34" w:rsidRDefault="00816E86" w:rsidP="00816E86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r w:rsidRPr="0013683E">
        <w:rPr>
          <w:rFonts w:hint="eastAsia"/>
          <w:sz w:val="30"/>
          <w:szCs w:val="30"/>
          <w:lang w:eastAsia="zh-CN"/>
        </w:rPr>
        <w:t>2.</w:t>
      </w:r>
      <w:r w:rsidR="001A3A34">
        <w:rPr>
          <w:rFonts w:hint="eastAsia"/>
          <w:sz w:val="30"/>
          <w:szCs w:val="30"/>
          <w:lang w:eastAsia="zh-CN"/>
        </w:rPr>
        <w:t>0</w:t>
      </w:r>
      <w:r w:rsidRPr="0013683E">
        <w:rPr>
          <w:rFonts w:hint="eastAsia"/>
          <w:sz w:val="30"/>
          <w:szCs w:val="30"/>
          <w:lang w:eastAsia="zh-CN"/>
        </w:rPr>
        <w:tab/>
      </w:r>
      <w:r w:rsidR="001A3A34">
        <w:rPr>
          <w:rFonts w:hint="eastAsia"/>
          <w:sz w:val="30"/>
          <w:szCs w:val="30"/>
          <w:lang w:eastAsia="zh-CN"/>
        </w:rPr>
        <w:t>Potential RAN2 scope based on latest WID</w:t>
      </w:r>
    </w:p>
    <w:p w:rsidR="001A3A34" w:rsidRDefault="001A3A34" w:rsidP="005A6B5C">
      <w:pPr>
        <w:spacing w:after="180"/>
        <w:ind w:left="849" w:hanging="849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WID for </w:t>
      </w:r>
      <w:r w:rsidR="00AE225E" w:rsidRPr="00AE225E">
        <w:rPr>
          <w:rFonts w:ascii="Times New Roman" w:hAnsi="Times New Roman" w:cs="Times New Roman"/>
          <w:kern w:val="0"/>
          <w:sz w:val="20"/>
          <w:szCs w:val="20"/>
          <w:lang w:val="en-GB"/>
        </w:rPr>
        <w:t>NR_NTN_Ph3</w:t>
      </w:r>
      <w:r w:rsidR="00AE225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was updated and </w:t>
      </w:r>
      <w:r w:rsidR="00AE225E">
        <w:rPr>
          <w:rFonts w:ascii="Times New Roman" w:hAnsi="Times New Roman" w:cs="Times New Roman"/>
          <w:kern w:val="0"/>
          <w:sz w:val="20"/>
          <w:szCs w:val="20"/>
          <w:lang w:val="en-GB"/>
        </w:rPr>
        <w:t>approved</w:t>
      </w:r>
      <w:r w:rsidR="00AE225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[</w:t>
      </w:r>
      <w:r w:rsidR="001B7B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AE225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 in RAN#106 as follows:</w:t>
      </w:r>
    </w:p>
    <w:p w:rsidR="001B7B54" w:rsidRDefault="001B7B54" w:rsidP="001B7B54">
      <w:pPr>
        <w:spacing w:after="180"/>
        <w:ind w:left="849" w:hanging="849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B7B54">
        <w:rPr>
          <w:rFonts w:ascii="Times New Roman" w:hAnsi="Times New Roman" w:cs="Times New Roman"/>
          <w:noProof/>
          <w:kern w:val="0"/>
          <w:sz w:val="20"/>
          <w:szCs w:val="20"/>
        </w:rPr>
        <w:drawing>
          <wp:inline distT="0" distB="0" distL="0" distR="0" wp14:anchorId="36483C84" wp14:editId="42B2D263">
            <wp:extent cx="5369893" cy="5458771"/>
            <wp:effectExtent l="19050" t="19050" r="21590" b="279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9893" cy="5458771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1A3A34" w:rsidRDefault="00AE225E" w:rsidP="007C0FD4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According to the latest WID, our understanding is that potential discussion on cell/beam level DRX/DTX 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(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which 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belongs to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removed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bullet for the consideration of R18 NES </w:t>
      </w:r>
      <w:r w:rsidR="00CA391D">
        <w:rPr>
          <w:rFonts w:ascii="Times New Roman" w:hAnsi="Times New Roman" w:cs="Times New Roman"/>
          <w:kern w:val="0"/>
          <w:sz w:val="20"/>
          <w:szCs w:val="20"/>
          <w:lang w:val="en-GB"/>
        </w:rPr>
        <w:t>techniques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) is not within Rel-19 NR NTN phase 3 WI scope anymore. RAN2 </w:t>
      </w:r>
      <w:r w:rsidR="008C68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at least 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needs to confirm </w:t>
      </w:r>
      <w:r w:rsidR="008C68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whether 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this</w:t>
      </w:r>
      <w:r w:rsidR="008C68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A38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8C68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common understanding before carrying out any further</w:t>
      </w:r>
      <w:r w:rsidR="00CA39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discussions</w:t>
      </w:r>
      <w:r w:rsidR="008C68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this aspect</w:t>
      </w:r>
      <w:r w:rsidR="005A38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1A3A34" w:rsidRPr="007C0FD4" w:rsidRDefault="00CA391D" w:rsidP="007C0FD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7C0F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oposal 0: RAN2 </w:t>
      </w:r>
      <w:r w:rsidR="008C680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clarifies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C680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whether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7C0FD4"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cell/beam level DRX/DTX is </w:t>
      </w:r>
      <w:r w:rsidR="008C680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still w</w:t>
      </w:r>
      <w:r w:rsidR="007C0FD4"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ithin the scope of Rel-19 NR NTN phase 3 WI according to the latest WID</w:t>
      </w:r>
      <w:r w:rsidR="000F3E1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(considering the NES related description already removed from the WID)</w:t>
      </w:r>
      <w:r w:rsidR="007C0FD4"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816E86" w:rsidRDefault="001A3A34" w:rsidP="00816E86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2.1</w:t>
      </w:r>
      <w:r>
        <w:rPr>
          <w:rFonts w:hint="eastAsia"/>
          <w:sz w:val="30"/>
          <w:szCs w:val="30"/>
          <w:lang w:eastAsia="zh-CN"/>
        </w:rPr>
        <w:tab/>
      </w:r>
      <w:r w:rsidR="00816E86">
        <w:rPr>
          <w:rFonts w:hint="eastAsia"/>
          <w:sz w:val="30"/>
          <w:szCs w:val="30"/>
          <w:lang w:eastAsia="zh-CN"/>
        </w:rPr>
        <w:t xml:space="preserve">Discussion on possible SMTC </w:t>
      </w:r>
      <w:r w:rsidR="00816E86">
        <w:rPr>
          <w:sz w:val="30"/>
          <w:szCs w:val="30"/>
          <w:lang w:eastAsia="zh-CN"/>
        </w:rPr>
        <w:t>enhancement</w:t>
      </w:r>
      <w:r w:rsidR="00816E86">
        <w:rPr>
          <w:rFonts w:hint="eastAsia"/>
          <w:sz w:val="30"/>
          <w:szCs w:val="30"/>
          <w:lang w:eastAsia="zh-CN"/>
        </w:rPr>
        <w:t>s</w:t>
      </w:r>
    </w:p>
    <w:p w:rsidR="00816E86" w:rsidRDefault="00713BE8" w:rsidP="00816E8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At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last meeting, </w:t>
      </w:r>
      <w:r w:rsidR="00816E86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configuration for DL CE was discussed</w:t>
      </w:r>
      <w:r w:rsidR="00A1453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; 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there is an FFS on whether to introduce </w:t>
      </w:r>
      <w:r w:rsidR="00816E86">
        <w:rPr>
          <w:rFonts w:ascii="Times New Roman" w:hAnsi="Times New Roman" w:cs="Times New Roman"/>
          <w:kern w:val="0"/>
          <w:sz w:val="20"/>
          <w:szCs w:val="20"/>
          <w:lang w:val="en-GB"/>
        </w:rPr>
        <w:t>separate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list for DL CE cell. </w:t>
      </w:r>
      <w:r w:rsidR="00816E86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intention is to support different SMTC periodicit</w:t>
      </w:r>
      <w:r w:rsidR="00A1453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ies with </w:t>
      </w:r>
      <w:r w:rsidR="00A1453C">
        <w:rPr>
          <w:rFonts w:ascii="Times New Roman" w:hAnsi="Times New Roman" w:cs="Times New Roman"/>
          <w:kern w:val="0"/>
          <w:sz w:val="20"/>
          <w:szCs w:val="20"/>
          <w:lang w:val="en-GB"/>
        </w:rPr>
        <w:t>corresponding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</w:t>
      </w:r>
      <w:r w:rsidR="00A1453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configurations</w:t>
      </w:r>
      <w:r w:rsidR="00816E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16E86" w:rsidRDefault="00816E86" w:rsidP="007E40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:rsidR="00816E86" w:rsidRPr="008E6277" w:rsidRDefault="00816E86" w:rsidP="007E40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  <w:t xml:space="preserve">As part of the work on DL-CE, </w:t>
      </w:r>
      <w:r w:rsidRPr="00412630">
        <w:t xml:space="preserve">RAN2 investigates related </w:t>
      </w:r>
      <w:r>
        <w:t xml:space="preserve">UE </w:t>
      </w:r>
      <w:r w:rsidRPr="00412630">
        <w:t>powe</w:t>
      </w:r>
      <w:r>
        <w:t xml:space="preserve">r consumption impact </w:t>
      </w:r>
      <w:r w:rsidRPr="00412630">
        <w:t>(including legacy UEs)</w:t>
      </w:r>
    </w:p>
    <w:p w:rsidR="00816E86" w:rsidRDefault="00816E86" w:rsidP="007E40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2.</w:t>
      </w:r>
      <w:r>
        <w:tab/>
      </w:r>
      <w:r w:rsidRPr="00412630">
        <w:t xml:space="preserve">RAN2 </w:t>
      </w:r>
      <w:r>
        <w:t>will consider</w:t>
      </w:r>
      <w:r w:rsidRPr="00412630">
        <w:t xml:space="preserve"> </w:t>
      </w:r>
      <w:r>
        <w:t xml:space="preserve">whether to introduce separate </w:t>
      </w:r>
      <w:proofErr w:type="spellStart"/>
      <w:r>
        <w:t>signalling</w:t>
      </w:r>
      <w:proofErr w:type="spellEnd"/>
      <w:r>
        <w:t xml:space="preserve"> (e.g. new SMT</w:t>
      </w:r>
      <w:r w:rsidRPr="00412630">
        <w:t>C5 list)</w:t>
      </w:r>
      <w:r>
        <w:t xml:space="preserve"> for </w:t>
      </w:r>
      <w:r w:rsidRPr="00412630">
        <w:t>DL CE ce</w:t>
      </w:r>
      <w:r>
        <w:t xml:space="preserve">lls SMTCs, e.g. if different periodicities need to be </w:t>
      </w:r>
      <w:proofErr w:type="spellStart"/>
      <w:r>
        <w:t>signalled</w:t>
      </w:r>
      <w:proofErr w:type="spellEnd"/>
      <w:r>
        <w:t xml:space="preserve"> or to prevent reselection to specific cells</w:t>
      </w:r>
    </w:p>
    <w:p w:rsidR="00770357" w:rsidRDefault="00770357" w:rsidP="007E4064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Companies proposing this SMTC enhancement for UE power saving mainly proposed to introduce SSB specific or location based SMTC </w:t>
      </w:r>
      <w:r w:rsidR="00CC49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configurations, adapting to the beam hopping pattern.</w:t>
      </w:r>
    </w:p>
    <w:p w:rsidR="00CC4984" w:rsidRDefault="00CC4984" w:rsidP="00CC498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Before RAN2 </w:t>
      </w:r>
      <w:r w:rsidR="00CE2C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makes a decision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support such kind of </w:t>
      </w:r>
      <w:r w:rsidR="002E15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location based/SSB </w:t>
      </w:r>
      <w:r w:rsidR="002E15DD">
        <w:rPr>
          <w:rFonts w:ascii="Times New Roman" w:hAnsi="Times New Roman" w:cs="Times New Roman"/>
          <w:kern w:val="0"/>
          <w:sz w:val="20"/>
          <w:szCs w:val="20"/>
          <w:lang w:val="en-GB"/>
        </w:rPr>
        <w:t>associated</w:t>
      </w:r>
      <w:r w:rsidR="002E15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E2C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SMTC </w:t>
      </w:r>
      <w:r w:rsidR="002E15DD">
        <w:rPr>
          <w:rFonts w:ascii="Times New Roman" w:hAnsi="Times New Roman" w:cs="Times New Roman"/>
          <w:kern w:val="0"/>
          <w:sz w:val="20"/>
          <w:szCs w:val="20"/>
          <w:lang w:val="en-GB"/>
        </w:rPr>
        <w:t>enhancements</w:t>
      </w:r>
      <w:r w:rsidR="002E15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DL </w:t>
      </w:r>
      <w:r w:rsidR="006744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CE</w:t>
      </w:r>
      <w:r w:rsidR="002E15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purpose</w:t>
      </w:r>
      <w:r w:rsidR="00CE2C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the following aspects need be carefully considered: </w:t>
      </w:r>
    </w:p>
    <w:p w:rsidR="00C46F6A" w:rsidRPr="00C46F6A" w:rsidRDefault="001F11E8" w:rsidP="00C110BA">
      <w:pPr>
        <w:pStyle w:val="af7"/>
        <w:numPr>
          <w:ilvl w:val="0"/>
          <w:numId w:val="35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A6B5C">
        <w:rPr>
          <w:rFonts w:ascii="Arial" w:eastAsiaTheme="minorEastAsia" w:hAnsi="Arial" w:cs="Arial"/>
          <w:kern w:val="0"/>
          <w:sz w:val="20"/>
          <w:szCs w:val="20"/>
          <w:lang w:val="en-GB"/>
        </w:rPr>
        <w:t>Technical b</w:t>
      </w:r>
      <w:r w:rsidR="00CE2C0A" w:rsidRPr="005A6B5C">
        <w:rPr>
          <w:rFonts w:ascii="Arial" w:eastAsiaTheme="minorEastAsia" w:hAnsi="Arial" w:cs="Arial"/>
          <w:kern w:val="0"/>
          <w:sz w:val="20"/>
          <w:szCs w:val="20"/>
          <w:lang w:val="en-GB"/>
        </w:rPr>
        <w:t>enefit</w:t>
      </w:r>
      <w:r w:rsidRPr="005A6B5C">
        <w:rPr>
          <w:rFonts w:ascii="Arial" w:eastAsiaTheme="minorEastAsia" w:hAnsi="Arial" w:cs="Arial"/>
          <w:kern w:val="0"/>
          <w:sz w:val="20"/>
          <w:szCs w:val="20"/>
          <w:lang w:val="en-GB"/>
        </w:rPr>
        <w:t>/gain</w:t>
      </w:r>
      <w:r w:rsidR="00CE2C0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C042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Proponents argued that </w:t>
      </w:r>
      <w:r w:rsidR="00594ED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with beam hopping, </w:t>
      </w:r>
      <w:r w:rsidR="00B9365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SSBs of the </w:t>
      </w:r>
      <w:r w:rsidR="00B9365D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neighbour</w:t>
      </w:r>
      <w:r w:rsidR="00B9365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cells may not be covered by the per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-</w:t>
      </w:r>
      <w:r w:rsidR="00B9365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frequency SMTC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configuration</w:t>
      </w:r>
      <w:r w:rsidR="0064193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but spread into different time windows, so that the UE </w:t>
      </w:r>
      <w:r w:rsidR="00B64E4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can select</w:t>
      </w:r>
      <w:r w:rsidR="00AD5C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to only</w:t>
      </w:r>
      <w:r w:rsidR="0064193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193A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measure</w:t>
      </w:r>
      <w:r w:rsidR="00AD5C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64E4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AD5C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SSBs</w:t>
      </w:r>
      <w:r w:rsidR="0064193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in the time window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22031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where </w:t>
      </w:r>
      <w:r w:rsidR="00AD5C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64E4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SSB(s) </w:t>
      </w:r>
      <w:r w:rsidR="0064193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covering the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B64E4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are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located. However, since RAN1 does not conclude anything about the beam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hopping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pattern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except fo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r the SSB periodicity extension),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46F6A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typical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deployment on the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01A1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SSB</w:t>
      </w:r>
      <w:r w:rsidR="002A762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/</w:t>
      </w:r>
      <w:r w:rsidR="005E4B1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SMTC 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in NTN 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with beam hopping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is still unclear. This makes it unclear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whether/how 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the SMT</w:t>
      </w:r>
      <w:r w:rsidR="00A478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C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6F6A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configuration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in Rel-19 NTN 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D7489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different</w:t>
      </w:r>
      <w:r w:rsidR="00D7489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from legacy NR SMTC </w:t>
      </w:r>
      <w:r w:rsidR="00D7489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configuration</w:t>
      </w:r>
      <w:r w:rsidR="00C46F6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especially </w:t>
      </w:r>
      <w:r w:rsidR="00A478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whether it aligns with the </w:t>
      </w:r>
      <w:r w:rsidR="00C01A18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SSB/</w:t>
      </w:r>
      <w:r w:rsidR="00A478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SMTC deployment </w:t>
      </w:r>
      <w:r w:rsidR="00E04B0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assumed</w:t>
      </w:r>
      <w:r w:rsidR="00A478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by the proponents</w:t>
      </w:r>
      <w:r w:rsidR="00E04B0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, and also unclear how many SMTCs the UE eventually needs to measure</w:t>
      </w:r>
      <w:r w:rsidR="002059C1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64539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As a result, how much 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power saving gain can be achieved by</w:t>
      </w:r>
      <w:r w:rsidR="0064539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this S</w:t>
      </w:r>
      <w:r w:rsidR="00E72B2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M</w:t>
      </w:r>
      <w:r w:rsidR="0064539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TC enhancement proposed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, or if there is really any,</w:t>
      </w:r>
      <w:r w:rsidR="00645392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is even less clear</w:t>
      </w:r>
      <w:r w:rsidR="0078543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</w:p>
    <w:p w:rsidR="00AD5CE9" w:rsidRPr="00123CCB" w:rsidRDefault="00AD5CE9" w:rsidP="00C110BA">
      <w:pPr>
        <w:pStyle w:val="af7"/>
        <w:numPr>
          <w:ilvl w:val="0"/>
          <w:numId w:val="35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A6B5C">
        <w:rPr>
          <w:rFonts w:ascii="Arial" w:eastAsiaTheme="minorEastAsia" w:hAnsi="Arial" w:cs="Arial" w:hint="eastAsia"/>
          <w:kern w:val="0"/>
          <w:sz w:val="20"/>
          <w:szCs w:val="20"/>
          <w:lang w:val="en-GB"/>
        </w:rPr>
        <w:t>Complexity and impacts to other WGs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D22031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It is straightforward that the power saving gain is at the sacrifice of measurement 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performance, as now it allows the UE to not measure all the SMT</w:t>
      </w:r>
      <w:r w:rsidR="00E72B2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C</w:t>
      </w:r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configured by th</w:t>
      </w:r>
      <w:r w:rsidR="00796D2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e NW</w:t>
      </w:r>
      <w:r w:rsidR="000565A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Also, considering </w:t>
      </w:r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there have already been the multiple SMTC supported in the current Spec, aiming to deal with the </w:t>
      </w:r>
      <w:r w:rsidR="00112F4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propagation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delays of </w:t>
      </w:r>
      <w:r w:rsidR="00A76BC6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different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6BC6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satellites</w:t>
      </w:r>
      <w:r w:rsidR="00A76BC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112F4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796D2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supporting </w:t>
      </w:r>
      <w:r w:rsidR="00112F4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such location based/SSB associated SMTC on top of the existing multiple SMTC </w:t>
      </w:r>
      <w:r w:rsidR="00112F4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mechanism</w:t>
      </w:r>
      <w:r w:rsidR="00112F4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can be rather complicated. </w:t>
      </w:r>
      <w:r w:rsidR="000565A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Whether such </w:t>
      </w:r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RRM </w:t>
      </w:r>
      <w:r w:rsidR="000565A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performance degradation as well as the extra complication can lead to potential impacts to RAN4 design</w:t>
      </w:r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may need</w:t>
      </w:r>
      <w:proofErr w:type="gramEnd"/>
      <w:r w:rsidR="00E320F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be carefully considered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 So whether this location based/</w:t>
      </w:r>
      <w:r w:rsidR="002A79E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SSB </w:t>
      </w:r>
      <w:r w:rsidR="00301139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associated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SMTC </w:t>
      </w:r>
      <w:r w:rsidR="00301139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mechanism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565A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is acceptable 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also need be confirmed by </w:t>
      </w:r>
      <w:r w:rsidR="000565A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RAN4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</w:p>
    <w:p w:rsidR="00123CCB" w:rsidRPr="00123CCB" w:rsidRDefault="00796D24" w:rsidP="00123CCB">
      <w:pPr>
        <w:pStyle w:val="af7"/>
        <w:numPr>
          <w:ilvl w:val="0"/>
          <w:numId w:val="35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A6B5C">
        <w:rPr>
          <w:rFonts w:ascii="Arial" w:eastAsiaTheme="minorEastAsia" w:hAnsi="Arial" w:cs="Arial" w:hint="eastAsia"/>
          <w:kern w:val="0"/>
          <w:sz w:val="20"/>
          <w:szCs w:val="20"/>
          <w:lang w:val="en-GB"/>
        </w:rPr>
        <w:t>Out of WI scope or not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Per the latest WID [</w:t>
      </w:r>
      <w:r w:rsidR="002A79E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1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], only </w:t>
      </w:r>
      <w:r w:rsidR="007E4C4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enhancements related to extended 160 </w:t>
      </w:r>
      <w:proofErr w:type="spellStart"/>
      <w:r w:rsidR="007E4C4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7E4C4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SSB periodicity is left within the scope of the DL coverage enhancements objective</w:t>
      </w:r>
      <w:r w:rsidR="003011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  <w:r w:rsidR="007E4C4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Strictly speaking, such location based/SSB </w:t>
      </w:r>
      <w:r w:rsidR="007E4C45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associated</w:t>
      </w:r>
      <w:r w:rsidR="007E4C4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SMTC </w:t>
      </w:r>
      <w:r w:rsidR="003435B7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mechanism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85E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stems from the 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beam hopping</w:t>
      </w:r>
      <w:r w:rsidR="00123CCB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and is tightly depends on the beam hopping pattern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instead of the SSB periodicity extension itself. </w:t>
      </w:r>
      <w:r w:rsidR="00AA22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Since </w:t>
      </w:r>
      <w:r w:rsidR="002903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whether 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other beam hopping </w:t>
      </w:r>
      <w:r w:rsidR="00AA22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enhancement </w:t>
      </w:r>
      <w:r w:rsidR="00685E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than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SSB periodic</w:t>
      </w:r>
      <w:r w:rsidR="002A79E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it</w:t>
      </w:r>
      <w:r w:rsidR="003435B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y extension </w:t>
      </w:r>
      <w:r w:rsidR="00685E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is within the WI scope </w:t>
      </w:r>
      <w:r w:rsidR="002903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is not clear</w:t>
      </w:r>
      <w:r w:rsidR="00685E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it is </w:t>
      </w:r>
      <w:r w:rsidR="002903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unknown </w:t>
      </w:r>
      <w:r w:rsidR="00685EF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whether RAN1 is going to resume the discussion </w:t>
      </w:r>
      <w:r w:rsidR="00123CCB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on and clarify to us the specific beam hoppin</w:t>
      </w:r>
      <w:r w:rsidR="002A79E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g</w:t>
      </w:r>
      <w:r w:rsidR="00123CCB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pattern, and thus also unclear whether this discussion on SMTC is within the scope or not.</w:t>
      </w:r>
    </w:p>
    <w:p w:rsidR="00B36CB3" w:rsidRPr="00442E47" w:rsidRDefault="00123CCB" w:rsidP="00816E8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Therefore, we propose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that</w:t>
      </w: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RAN2 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carefully considers and discusses the</w:t>
      </w:r>
      <w:r w:rsidR="002A79E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following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aspects, before deciding to 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introduce</w:t>
      </w: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any SMTC </w:t>
      </w:r>
      <w:r w:rsidR="002A79E4" w:rsidRPr="00442E47">
        <w:rPr>
          <w:rFonts w:ascii="Times New Roman" w:hAnsi="Times New Roman" w:cs="Times New Roman"/>
          <w:kern w:val="0"/>
          <w:sz w:val="20"/>
          <w:szCs w:val="20"/>
          <w:lang w:val="en-GB"/>
        </w:rPr>
        <w:t>enhancements</w:t>
      </w: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power saving purpose in </w:t>
      </w:r>
      <w:r w:rsidR="00442E47"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DL coverage enhancem</w:t>
      </w:r>
      <w:r w:rsid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ent work.</w:t>
      </w:r>
      <w:r w:rsidRPr="00442E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123CCB" w:rsidRPr="00442E47" w:rsidRDefault="004C1FA1" w:rsidP="00C110BA">
      <w:pPr>
        <w:spacing w:after="6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123CCB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RAN2 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carefully considers and </w:t>
      </w:r>
      <w:r w:rsid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justifies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="002E15DD" w:rsidRPr="00442E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following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753D7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technical</w:t>
      </w:r>
      <w:r w:rsidR="00753D7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aspects, before decid</w:t>
      </w:r>
      <w:r w:rsid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introduce any SMTC </w:t>
      </w:r>
      <w:r w:rsidR="00B64E48" w:rsidRPr="00442E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enhancement</w:t>
      </w:r>
      <w:r w:rsidR="002E15D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C030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UE power saving</w:t>
      </w:r>
      <w:r w:rsidR="003354C5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purpose </w:t>
      </w:r>
      <w:r w:rsidR="002D7C55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DL-CE work</w:t>
      </w:r>
      <w:r w:rsidR="006C030D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D7C55" w:rsidRPr="00442E47" w:rsidRDefault="00087FF7" w:rsidP="00C110BA">
      <w:pPr>
        <w:pStyle w:val="af7"/>
        <w:numPr>
          <w:ilvl w:val="0"/>
          <w:numId w:val="36"/>
        </w:numPr>
        <w:spacing w:after="60"/>
        <w:ind w:left="709" w:hanging="425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r w:rsidR="002A79E4" w:rsidRPr="00442E47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sufficient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D7C55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power saving gain </w:t>
      </w:r>
      <w:r w:rsidR="00B64E48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can be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D7C55"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justified;</w:t>
      </w:r>
    </w:p>
    <w:p w:rsidR="002D7C55" w:rsidRPr="004C1FA1" w:rsidRDefault="00087FF7" w:rsidP="00C110BA">
      <w:pPr>
        <w:pStyle w:val="af7"/>
        <w:numPr>
          <w:ilvl w:val="0"/>
          <w:numId w:val="36"/>
        </w:numPr>
        <w:spacing w:after="60"/>
        <w:ind w:left="709" w:hanging="425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r w:rsidR="00442E47"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the c</w:t>
      </w:r>
      <w:r w:rsidR="002D7C55"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omplexity and impacts to other WGs </w:t>
      </w:r>
      <w:r w:rsidR="004C1FA1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(e.g. RAN4) </w:t>
      </w:r>
      <w:r w:rsidR="00442E47"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are acceptable</w:t>
      </w: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087FF7" w:rsidRPr="00753D70" w:rsidRDefault="00087FF7" w:rsidP="00B64E48">
      <w:pPr>
        <w:pStyle w:val="af7"/>
        <w:numPr>
          <w:ilvl w:val="0"/>
          <w:numId w:val="36"/>
        </w:numPr>
        <w:spacing w:after="180"/>
        <w:ind w:left="709" w:hanging="425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r w:rsidR="00442E47"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such enhancement remains</w:t>
      </w: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within the WI scope or not.</w:t>
      </w:r>
    </w:p>
    <w:p w:rsidR="00753D70" w:rsidRPr="00753D70" w:rsidRDefault="00753D70" w:rsidP="00753D7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53D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there is positive consensus 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753D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above aspects, we are open to further discuss the specific </w:t>
      </w:r>
      <w:r w:rsidR="006C71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enhancement</w:t>
      </w:r>
      <w:r w:rsidRPr="00753D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s.</w:t>
      </w:r>
    </w:p>
    <w:p w:rsidR="000D594B" w:rsidRDefault="000D594B" w:rsidP="00753D70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r w:rsidRPr="0013683E">
        <w:rPr>
          <w:rFonts w:hint="eastAsia"/>
          <w:sz w:val="30"/>
          <w:szCs w:val="30"/>
          <w:lang w:eastAsia="zh-CN"/>
        </w:rPr>
        <w:lastRenderedPageBreak/>
        <w:t>2.</w:t>
      </w:r>
      <w:r w:rsidR="00816E86">
        <w:rPr>
          <w:rFonts w:hint="eastAsia"/>
          <w:sz w:val="30"/>
          <w:szCs w:val="30"/>
          <w:lang w:eastAsia="zh-CN"/>
        </w:rPr>
        <w:t>2</w:t>
      </w:r>
      <w:r w:rsidRPr="0013683E">
        <w:rPr>
          <w:rFonts w:hint="eastAsia"/>
          <w:sz w:val="30"/>
          <w:szCs w:val="30"/>
          <w:lang w:eastAsia="zh-CN"/>
        </w:rPr>
        <w:tab/>
      </w:r>
      <w:bookmarkStart w:id="1" w:name="OLE_LINK70"/>
      <w:bookmarkStart w:id="2" w:name="OLE_LINK71"/>
      <w:r w:rsidR="0072304C">
        <w:rPr>
          <w:rFonts w:hint="eastAsia"/>
          <w:sz w:val="30"/>
          <w:szCs w:val="30"/>
          <w:lang w:eastAsia="zh-CN"/>
        </w:rPr>
        <w:t>Discussion on impact of RRC procedure</w:t>
      </w:r>
    </w:p>
    <w:p w:rsidR="0072304C" w:rsidRDefault="00A10151" w:rsidP="00D64E1A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 is to discuss whether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any other enhancements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need to be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introduced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due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extended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SSB periodicity of 160</w:t>
      </w:r>
      <w:r w:rsidR="006C71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proofErr w:type="spellEnd"/>
      <w:r w:rsidR="006341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Note that </w:t>
      </w:r>
      <w:r w:rsidR="00AD5F8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discussion does not involve any </w:t>
      </w:r>
      <w:r w:rsidR="00AD5F85">
        <w:rPr>
          <w:rFonts w:ascii="Times New Roman" w:hAnsi="Times New Roman" w:cs="Times New Roman"/>
          <w:kern w:val="0"/>
          <w:sz w:val="20"/>
          <w:szCs w:val="20"/>
          <w:lang w:val="en-GB"/>
        </w:rPr>
        <w:t>enhancement</w:t>
      </w:r>
      <w:r w:rsidR="00AD5F8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cell/beam level DRX/DTX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6C71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A28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Also note that since the exten</w:t>
      </w:r>
      <w:r w:rsidR="0049648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ded</w:t>
      </w:r>
      <w:r w:rsidR="007A28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 was introduced for the default SSB value, which impacts only UEs' access from RRC_IDLE/INACTIVE,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 will </w:t>
      </w:r>
      <w:r w:rsidR="0072304C" w:rsidRP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analyse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SI/paging/RACH</w:t>
      </w:r>
      <w:r w:rsidR="00B43D9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related aspects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bookmarkEnd w:id="1"/>
    <w:bookmarkEnd w:id="2"/>
    <w:p w:rsidR="000D594B" w:rsidRDefault="00644774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1) </w:t>
      </w:r>
      <w:r w:rsidR="000D594B" w:rsidRPr="000D594B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t>S</w:t>
      </w:r>
      <w:r w:rsidR="000D594B" w:rsidRPr="000D594B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ystem information</w:t>
      </w:r>
    </w:p>
    <w:p w:rsidR="00A361ED" w:rsidRPr="00A361ED" w:rsidRDefault="00A361ED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ccording to current spec [</w:t>
      </w:r>
      <w:r w:rsidR="007D7A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</w:t>
      </w:r>
      <w:r w:rsidR="004F2E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period of SSB is larger than 80 </w:t>
      </w:r>
      <w:proofErr w:type="spellStart"/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>ms</w:t>
      </w:r>
      <w:proofErr w:type="spellEnd"/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>, the MIB is transmitted with the same periodicity as SSB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i.e., if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 is 160</w:t>
      </w:r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MIB is transmitted with periodicity of 160</w:t>
      </w:r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 spec impact is needed.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61ED" w:rsidTr="00A361ED">
        <w:tc>
          <w:tcPr>
            <w:tcW w:w="9855" w:type="dxa"/>
          </w:tcPr>
          <w:p w:rsidR="00A361ED" w:rsidRPr="00A361ED" w:rsidRDefault="00A361ED" w:rsidP="00A361E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-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ab/>
            </w:r>
            <w:bookmarkStart w:id="3" w:name="OLE_LINK72"/>
            <w:bookmarkStart w:id="4" w:name="OLE_LINK73"/>
            <w:bookmarkStart w:id="5" w:name="OLE_LINK21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the </w:t>
            </w:r>
            <w:r w:rsidRPr="00A361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MIB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is always transmitted on the BCH with a periodicity of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and repetitions made within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bookmarkEnd w:id="3"/>
            <w:bookmarkEnd w:id="4"/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bookmarkEnd w:id="5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(TS 38.212 [17], clause 7.1) and it includes parameters that are needed to acquire </w:t>
            </w:r>
            <w:r w:rsidRPr="00A361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SIB1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from the cell. </w:t>
            </w:r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 first transmission of the </w:t>
            </w:r>
            <w:r w:rsidRPr="00A361ED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</w:rPr>
              <w:t>MIB</w:t>
            </w:r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is scheduled in </w:t>
            </w:r>
            <w:proofErr w:type="spellStart"/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subframes</w:t>
            </w:r>
            <w:proofErr w:type="spellEnd"/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as defined in TS 38.213 [13], clause 4.1 and repetitions are scheduled according to the period of SSB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;</w:t>
            </w:r>
          </w:p>
          <w:p w:rsidR="00A361ED" w:rsidRPr="00A361ED" w:rsidRDefault="00A361ED" w:rsidP="00A361ED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NOTE 1: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ab/>
              <w:t xml:space="preserve">If the period of SSB is larger than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ms</w:t>
            </w:r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, the MIB is transmitted with the same periodicity as that of SSB.</w:t>
            </w:r>
          </w:p>
        </w:tc>
      </w:tr>
    </w:tbl>
    <w:p w:rsidR="00F3638E" w:rsidRDefault="00F3638E" w:rsidP="00C110BA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6" w:name="OLE_LINK74"/>
      <w:bookmarkStart w:id="7" w:name="OLE_LINK75"/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7D7A3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 Current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538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38.331 supports the MIB broadcasted with</w:t>
      </w:r>
      <w:r w:rsidRPr="00F3638E">
        <w:t xml:space="preserve">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same periodicity as SSB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when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period</w:t>
      </w:r>
      <w:r w:rsidR="005538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icity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of SSB is larger than 80 </w:t>
      </w:r>
      <w:proofErr w:type="spellStart"/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0D594B" w:rsidRDefault="00054CDC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scheduling of SIB1</w:t>
      </w:r>
      <w:r w:rsidR="002D496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relies on the SSB and CORESET multiplexing pattern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it is up to RAN1</w:t>
      </w:r>
      <w:r w:rsid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design to ensure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D64E1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SIB1 periodicity under different multiplexing patterns could match the SSB periodicity of 160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gramEnd"/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proofErr w:type="spellEnd"/>
      <w:r w:rsidR="007F71B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RAN2 could wait for RAN1</w:t>
      </w:r>
      <w:r w:rsidR="007F71BA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7F71B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progress.</w:t>
      </w:r>
    </w:p>
    <w:p w:rsidR="00F3638E" w:rsidRDefault="00F3638E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FB3F0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It is up to RAN1 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any change is needed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resource </w:t>
      </w:r>
      <w:r w:rsidR="001F32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used 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 scheduling.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54CDC" w:rsidTr="00054CDC">
        <w:tc>
          <w:tcPr>
            <w:tcW w:w="9855" w:type="dxa"/>
          </w:tcPr>
          <w:bookmarkEnd w:id="6"/>
          <w:bookmarkEnd w:id="7"/>
          <w:p w:rsidR="00054CDC" w:rsidRPr="00054CDC" w:rsidRDefault="00054CDC" w:rsidP="00054CDC">
            <w:pPr>
              <w:pStyle w:val="B10"/>
              <w:rPr>
                <w:rFonts w:eastAsiaTheme="minorEastAsia"/>
              </w:rPr>
            </w:pPr>
            <w:r w:rsidRPr="000B7163">
              <w:t>-</w:t>
            </w:r>
            <w:r w:rsidRPr="000B7163">
              <w:tab/>
            </w:r>
            <w:bookmarkStart w:id="8" w:name="OLE_LINK69"/>
            <w:r w:rsidRPr="000B7163">
              <w:t xml:space="preserve">the </w:t>
            </w:r>
            <w:r w:rsidRPr="000B7163">
              <w:rPr>
                <w:i/>
              </w:rPr>
              <w:t>SIB1</w:t>
            </w:r>
            <w:r w:rsidRPr="000B7163">
              <w:t xml:space="preserve"> is transmitted on the DL-SCH with a periodicity of 160 </w:t>
            </w:r>
            <w:proofErr w:type="spellStart"/>
            <w:r w:rsidRPr="000B7163">
              <w:t>ms</w:t>
            </w:r>
            <w:proofErr w:type="spellEnd"/>
            <w:r w:rsidRPr="000B7163">
              <w:t xml:space="preserve"> and variable transmission repetition periodicity within 160 </w:t>
            </w:r>
            <w:proofErr w:type="spellStart"/>
            <w:r w:rsidRPr="000B7163">
              <w:t>ms</w:t>
            </w:r>
            <w:bookmarkEnd w:id="8"/>
            <w:proofErr w:type="spellEnd"/>
            <w:r w:rsidRPr="000B7163">
              <w:t xml:space="preserve"> as specified in TS 38.213 [13], clause 13. </w:t>
            </w:r>
            <w:r w:rsidRPr="006429E9">
              <w:rPr>
                <w:highlight w:val="yellow"/>
              </w:rPr>
              <w:t xml:space="preserve">The default transmission repetition periodicity of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is 20 </w:t>
            </w:r>
            <w:proofErr w:type="spellStart"/>
            <w:r w:rsidRPr="006429E9">
              <w:rPr>
                <w:highlight w:val="yellow"/>
              </w:rPr>
              <w:t>ms</w:t>
            </w:r>
            <w:proofErr w:type="spellEnd"/>
            <w:r w:rsidRPr="006429E9">
              <w:rPr>
                <w:highlight w:val="yellow"/>
              </w:rPr>
              <w:t xml:space="preserve"> but the actual transmission repetition periodicity is up to network implementation. For SSB and CORESET multiplexing pattern 1,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repetition transmission period is 20 </w:t>
            </w:r>
            <w:proofErr w:type="spellStart"/>
            <w:r w:rsidRPr="006429E9">
              <w:rPr>
                <w:highlight w:val="yellow"/>
              </w:rPr>
              <w:t>ms.</w:t>
            </w:r>
            <w:proofErr w:type="spellEnd"/>
            <w:r w:rsidRPr="006429E9">
              <w:rPr>
                <w:highlight w:val="yellow"/>
              </w:rPr>
              <w:t xml:space="preserve"> For SSB and CORESET multiplexing pattern 2/3,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transmission repetition period is the same as the SSB period (TS 38.213 [13], clause 13).</w:t>
            </w:r>
          </w:p>
        </w:tc>
      </w:tr>
    </w:tbl>
    <w:p w:rsidR="00E227B4" w:rsidRDefault="00D64E1A" w:rsidP="005A6B5C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 SI 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scheduled with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SI-window</w:t>
      </w:r>
      <w:r w:rsidR="00993E90" w:rsidRP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mechanism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2F783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SI-window is 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determined with parameters of </w:t>
      </w:r>
      <w:proofErr w:type="spellStart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si-WindowLength</w:t>
      </w:r>
      <w:proofErr w:type="spellEnd"/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proofErr w:type="spellStart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</w:t>
      </w:r>
      <w:proofErr w:type="spellEnd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-Periodicity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a r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eference to </w:t>
      </w:r>
      <w:r w:rsidR="00CF52B2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 parameter value range, the SI-window can be configured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62B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E4276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ada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pt to </w:t>
      </w:r>
      <w:r w:rsidR="00A64E2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periodicity</w:t>
      </w:r>
      <w:r w:rsidR="00E50A54" w:rsidRP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by network implementation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F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 example: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</w:t>
      </w:r>
      <w:proofErr w:type="spellEnd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-Periodicity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configured as rf16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multiples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rf16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si-WindowLength</w:t>
      </w:r>
      <w:proofErr w:type="spellEnd"/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configured with a suitable value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ensure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transmission of system information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 </w:t>
      </w:r>
      <w:r w:rsidR="00644774" w:rsidRP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completed</w:t>
      </w:r>
      <w:r w:rsidR="00644774" w:rsidRPr="00644774">
        <w:t xml:space="preserve">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during the beam coverage time</w:t>
      </w:r>
      <w:r w:rsidR="005330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="0053303F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330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serving cell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another possible configuration,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SI window length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be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configured with 160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or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multiples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160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which can be supported based on current </w:t>
      </w:r>
      <w:r w:rsid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configuration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well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F363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054CDC" w:rsidRDefault="00F3638E" w:rsidP="00E50A5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ence based on current RRC spec</w:t>
      </w:r>
      <w:r w:rsidR="002104D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[2]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suitable configuration for SI scheduling can adapt to the 160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and no extra Spec impact is foreseen from RAN2 perspective, unless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RAN1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requires any enhancements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52B2" w:rsidTr="00CF52B2">
        <w:tc>
          <w:tcPr>
            <w:tcW w:w="9855" w:type="dxa"/>
          </w:tcPr>
          <w:p w:rsidR="00CF52B2" w:rsidRPr="000B7163" w:rsidRDefault="00CF52B2" w:rsidP="00CF52B2">
            <w:pPr>
              <w:pStyle w:val="PL"/>
            </w:pPr>
            <w:r w:rsidRPr="000B7163">
              <w:t xml:space="preserve">SI-SchedulingInfo ::=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schedulingInfoList   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(1..maxSI-Message))</w:t>
            </w:r>
            <w:r w:rsidRPr="000B7163">
              <w:rPr>
                <w:color w:val="993366"/>
              </w:rPr>
              <w:t xml:space="preserve"> OF</w:t>
            </w:r>
            <w:r w:rsidRPr="000B7163">
              <w:t xml:space="preserve"> SchedulingInfo,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si-WindowLength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{s5, s10, s20, s40, s80, s160, s320, s640, s1280, s2560-v1710, s5120-v1710 },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si-RequestConfig                    SI-RequestConfig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Cond MSG-1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si-RequestConfigSUL                 SI-RequestConfig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Cond SUL-MSG-1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systemInformationAreaID             </w:t>
            </w:r>
            <w:r w:rsidRPr="000B7163">
              <w:rPr>
                <w:color w:val="993366"/>
              </w:rPr>
              <w:t>BIT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(24))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Need R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...</w:t>
            </w:r>
          </w:p>
          <w:p w:rsidR="00CF52B2" w:rsidRPr="000B7163" w:rsidRDefault="00CF52B2" w:rsidP="00CF52B2">
            <w:pPr>
              <w:pStyle w:val="PL"/>
            </w:pPr>
            <w:r w:rsidRPr="000B7163">
              <w:t>}</w:t>
            </w:r>
          </w:p>
          <w:p w:rsidR="00CF52B2" w:rsidRPr="000B7163" w:rsidRDefault="00CF52B2" w:rsidP="00CF52B2">
            <w:pPr>
              <w:pStyle w:val="PL"/>
            </w:pPr>
          </w:p>
          <w:p w:rsidR="00CF52B2" w:rsidRPr="000B7163" w:rsidRDefault="00CF52B2" w:rsidP="00CF52B2">
            <w:pPr>
              <w:pStyle w:val="PL"/>
            </w:pPr>
            <w:r w:rsidRPr="000B7163">
              <w:t xml:space="preserve">SchedulingInfo ::=   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si-BroadcastStatus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{broadcasting, notBroadcasting},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si-Periodicity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{rf8, rf16, rf32, rf64, rf128, rf256, rf512},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sib-MappingInfo                     SIB-Mapping</w:t>
            </w:r>
          </w:p>
          <w:p w:rsidR="00CF52B2" w:rsidRPr="00CF52B2" w:rsidRDefault="00CF52B2" w:rsidP="00CF52B2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>}</w:t>
            </w:r>
          </w:p>
        </w:tc>
      </w:tr>
    </w:tbl>
    <w:p w:rsidR="0020253D" w:rsidRDefault="0020253D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By network implementation, the SI scheduling </w:t>
      </w:r>
      <w:r w:rsidR="00E227B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the current Spec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adapt to </w:t>
      </w:r>
      <w:r w:rsid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SSB periodicity of 160</w:t>
      </w:r>
      <w:r w:rsidR="006C61F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0D594B" w:rsidRPr="00D64E1A" w:rsidRDefault="00DF4940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bookmarkStart w:id="9" w:name="OLE_LINK78"/>
      <w:bookmarkStart w:id="10" w:name="OLE_LINK79"/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2) </w:t>
      </w:r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PCCH-</w:t>
      </w:r>
      <w:proofErr w:type="spellStart"/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Config</w:t>
      </w:r>
      <w:proofErr w:type="spellEnd"/>
    </w:p>
    <w:bookmarkEnd w:id="9"/>
    <w:bookmarkEnd w:id="10"/>
    <w:p w:rsidR="00C12743" w:rsidRDefault="003D2156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CB65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[3], t</w:t>
      </w:r>
      <w:r w:rsidR="005774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DRX cycle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determined by </w:t>
      </w:r>
      <w:r w:rsidRPr="003D2156">
        <w:rPr>
          <w:rFonts w:ascii="Times New Roman" w:hAnsi="Times New Roman" w:cs="Times New Roman"/>
          <w:kern w:val="0"/>
          <w:sz w:val="20"/>
          <w:szCs w:val="20"/>
          <w:lang w:val="en-GB"/>
        </w:rPr>
        <w:t>the shortest of the UE specific DRX value configured by RRC (if any), the UE specific DRX value configured by upper layers (if any) and a default DRX value broadcast in system information.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value range of all these DRX values is {</w:t>
      </w:r>
      <w:r w:rsidRPr="003D2156">
        <w:rPr>
          <w:rFonts w:ascii="Times New Roman" w:hAnsi="Times New Roman" w:cs="Times New Roman"/>
          <w:kern w:val="0"/>
          <w:sz w:val="20"/>
          <w:szCs w:val="20"/>
          <w:lang w:val="en-GB"/>
        </w:rPr>
        <w:t>rf32, rf64, rf128, rf256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}.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urther</w:t>
      </w:r>
      <w:r w:rsidR="00CC668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more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paging frame and offset are configured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with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parameter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4934A6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nAndPagingFrameOffset</w:t>
      </w:r>
      <w:proofErr w:type="spellEnd"/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th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parameter is set to </w:t>
      </w:r>
      <w:proofErr w:type="spellStart"/>
      <w:r w:rsidR="00C12743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oneSixteenthT</w:t>
      </w:r>
      <w:proofErr w:type="spellEnd"/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PF period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equals to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12743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16rf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paging configuration on paging cycle and PF 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 w:rsidR="008750ED">
        <w:rPr>
          <w:rFonts w:ascii="Times New Roman" w:hAnsi="Times New Roman" w:cs="Times New Roman"/>
          <w:kern w:val="0"/>
          <w:sz w:val="20"/>
          <w:szCs w:val="20"/>
          <w:lang w:val="en-GB"/>
        </w:rPr>
        <w:t>fulfil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needs for extend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periodicity 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160</w:t>
      </w:r>
      <w:r w:rsidR="00B1100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4934A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so </w:t>
      </w:r>
      <w:r w:rsidR="0030691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nhancement is not needed from RAN2 perspective.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0936" w:rsidTr="00670936">
        <w:tc>
          <w:tcPr>
            <w:tcW w:w="9855" w:type="dxa"/>
          </w:tcPr>
          <w:p w:rsidR="00670936" w:rsidRPr="002B3C7F" w:rsidRDefault="00670936" w:rsidP="00670936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 xml:space="preserve">    nAndPagingFrameOffset         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oneT                                </w:t>
            </w:r>
            <w:r w:rsidRPr="000B7163">
              <w:rPr>
                <w:color w:val="993366"/>
              </w:rPr>
              <w:t>NULL</w:t>
            </w:r>
            <w:r w:rsidRPr="000B7163">
              <w:t>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halfT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quarterT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oneEighthT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</w:t>
            </w:r>
            <w:r w:rsidRPr="00C12743">
              <w:rPr>
                <w:highlight w:val="yellow"/>
              </w:rPr>
              <w:t xml:space="preserve">oneSixteenthT                       </w:t>
            </w:r>
            <w:r w:rsidRPr="00C12743">
              <w:rPr>
                <w:color w:val="993366"/>
                <w:highlight w:val="yellow"/>
              </w:rPr>
              <w:t>INTEGER</w:t>
            </w:r>
            <w:r w:rsidRPr="00C12743">
              <w:rPr>
                <w:highlight w:val="yellow"/>
              </w:rPr>
              <w:t xml:space="preserve"> (0..15)</w:t>
            </w:r>
          </w:p>
          <w:p w:rsidR="00670936" w:rsidRPr="00670936" w:rsidRDefault="00670936" w:rsidP="00670936">
            <w:pPr>
              <w:pStyle w:val="PL"/>
              <w:rPr>
                <w:rFonts w:eastAsiaTheme="minorEastAsia"/>
                <w:lang w:eastAsia="zh-CN"/>
              </w:rPr>
            </w:pPr>
            <w:r>
              <w:t xml:space="preserve">    },</w:t>
            </w:r>
          </w:p>
        </w:tc>
      </w:tr>
    </w:tbl>
    <w:p w:rsidR="00670936" w:rsidRDefault="00670936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C0290C"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PCCH-</w:t>
      </w:r>
      <w:proofErr w:type="spellStart"/>
      <w:r w:rsidR="00C0290C"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Config</w:t>
      </w:r>
      <w:proofErr w:type="spellEnd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the current Spec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adapt to </w:t>
      </w:r>
      <w:r w:rsid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extended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SSB periodicity of 160</w:t>
      </w:r>
      <w:r w:rsidR="00B1100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D40970" w:rsidRPr="009030D2" w:rsidRDefault="00D40970" w:rsidP="00D40970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3</w:t>
      </w:r>
      <w:r w:rsidRPr="009030D2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) R</w:t>
      </w:r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ACH configuration</w:t>
      </w:r>
    </w:p>
    <w:p w:rsidR="00D40970" w:rsidRDefault="00D40970" w:rsidP="00D4097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RACH occasion is configured per SSB with the parameter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proofErr w:type="spellStart"/>
      <w:r w:rsidR="00BE578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ssb-perRACH-OccasionAndCB-PreamblesPerSSB</w:t>
      </w:r>
      <w:proofErr w:type="spellEnd"/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mapping relationship of </w:t>
      </w:r>
      <w:r w:rsidRPr="00D40970">
        <w:rPr>
          <w:rFonts w:ascii="Times New Roman" w:hAnsi="Times New Roman" w:cs="Times New Roman"/>
          <w:kern w:val="0"/>
          <w:sz w:val="20"/>
          <w:szCs w:val="20"/>
          <w:lang w:val="en-GB"/>
        </w:rPr>
        <w:t>SS/PBCH block indexes to PRACH occasions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defined in [</w:t>
      </w:r>
      <w:r w:rsidR="00FB3F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4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 is up to RAN1 to check whether any enhancement is needed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B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PRACH related parameters due to extended SSB </w:t>
      </w:r>
      <w:r w:rsidR="006C7DF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periodicity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0970" w:rsidTr="00D40970">
        <w:tc>
          <w:tcPr>
            <w:tcW w:w="9855" w:type="dxa"/>
          </w:tcPr>
          <w:p w:rsidR="00D40970" w:rsidRPr="00896849" w:rsidRDefault="00D40970" w:rsidP="00D40970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 xml:space="preserve">    ssb-perRACH-OccasionAndCB-PreamblesPerSSB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oneEighth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oneFourth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oneHalf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    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two    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four   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(1..16),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eight  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(1..8),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sixteen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(1..4)</w:t>
            </w:r>
          </w:p>
          <w:p w:rsidR="00D40970" w:rsidRPr="00D40970" w:rsidRDefault="00D40970" w:rsidP="00D40970">
            <w:pPr>
              <w:pStyle w:val="PL"/>
              <w:rPr>
                <w:rFonts w:eastAsiaTheme="minorEastAsia"/>
                <w:color w:val="808080"/>
                <w:lang w:eastAsia="zh-CN"/>
              </w:rPr>
            </w:pPr>
            <w:r w:rsidRPr="000B7163">
              <w:t xml:space="preserve">    }                                                       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 </w:t>
            </w:r>
            <w:r>
              <w:rPr>
                <w:color w:val="808080"/>
              </w:rPr>
              <w:t>-- Need M</w:t>
            </w:r>
          </w:p>
        </w:tc>
      </w:tr>
    </w:tbl>
    <w:p w:rsidR="00B86187" w:rsidRDefault="00B86187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is up to RAN1 to check whether any enhancement is needed for </w:t>
      </w:r>
      <w:r w:rsidR="006C7DF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RACH configuration</w:t>
      </w:r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0D594B" w:rsidRPr="00CA75CB" w:rsidRDefault="00466D70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4</w:t>
      </w:r>
      <w:r w:rsidR="009030D2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) </w:t>
      </w: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Common </w:t>
      </w:r>
      <w:proofErr w:type="spellStart"/>
      <w:r w:rsidR="00CA75CB" w:rsidRPr="00CA75CB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SearchSpace</w:t>
      </w:r>
      <w:proofErr w:type="spellEnd"/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 configuration</w:t>
      </w:r>
    </w:p>
    <w:p w:rsidR="00BE3601" w:rsidRDefault="006F15BD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NW configures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some common search space</w:t>
      </w:r>
      <w:r w:rsidR="00C0290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UE (including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searchSpaceOtherSystemInformation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pagingSearchSpace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</w:t>
      </w:r>
      <w:r w:rsidR="00CB7318" w:rsidRPr="006F15BD">
        <w:t xml:space="preserve">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ra-SearchSpace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so that the UE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 de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termine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time domain resource of </w:t>
      </w:r>
      <w:r w:rsidR="00F363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PDCCH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monitoring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occasion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s.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proofErr w:type="spellStart"/>
      <w:r w:rsidR="00BE3601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SearchSpaceID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= 0 is configured for UE, the UE follows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A0B8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A0B8F">
        <w:rPr>
          <w:rFonts w:ascii="Times New Roman" w:hAnsi="Times New Roman" w:cs="Times New Roman"/>
          <w:kern w:val="0"/>
          <w:sz w:val="20"/>
          <w:szCs w:val="20"/>
          <w:lang w:val="en-GB"/>
        </w:rPr>
        <w:t>predefined</w:t>
      </w:r>
      <w:r w:rsidR="006A0B8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tables in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FB3F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4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 is up to RAN1 to check whether any enhancement is needed to for SSB periodicity 160</w:t>
      </w:r>
      <w:r w:rsidR="00F77A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ms.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proofErr w:type="spellStart"/>
      <w:r w:rsidR="00BE3601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SearchSpaceID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other than 0 is configured for these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parameters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applies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configurations provided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via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RRC </w:t>
      </w:r>
      <w:r w:rsidR="000D6C72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fter checking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 spec, </w:t>
      </w:r>
      <w:r w:rsidR="00F77A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 think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current value range can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/>
          <w:kern w:val="0"/>
          <w:sz w:val="20"/>
          <w:szCs w:val="20"/>
          <w:lang w:val="en-GB"/>
        </w:rPr>
        <w:t>fulfil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possible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requirement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caused by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exten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ded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periodicity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160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since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monitoring periodicity of search space 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 be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up to 2560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SCS 15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kHz and 320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SCS 120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kHz)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seems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there is 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no enhancement require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 </w:t>
      </w:r>
      <w:r w:rsidR="00CB731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configuration of search space 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from </w:t>
      </w:r>
      <w:proofErr w:type="gramStart"/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RAN2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A6A1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perspective</w:t>
      </w:r>
      <w:proofErr w:type="gramEnd"/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A6A13" w:rsidTr="00CA6A13">
        <w:tc>
          <w:tcPr>
            <w:tcW w:w="9855" w:type="dxa"/>
          </w:tcPr>
          <w:p w:rsidR="00CA6A13" w:rsidRPr="000B7163" w:rsidRDefault="00CA6A13" w:rsidP="00CA6A13">
            <w:pPr>
              <w:pStyle w:val="PL"/>
            </w:pPr>
            <w:r w:rsidRPr="000B7163">
              <w:t xml:space="preserve">    monitoringSlotPeriodicityAndOffset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                                     </w:t>
            </w:r>
            <w:r w:rsidRPr="000B7163">
              <w:rPr>
                <w:color w:val="993366"/>
              </w:rPr>
              <w:t>NULL</w:t>
            </w:r>
            <w:r w:rsidRPr="000B7163">
              <w:t>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sl4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sl5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(0..4),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sl8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sl16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(0..15),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sl40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sl80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sl160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(0..159),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sl320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(0..319),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lastRenderedPageBreak/>
              <w:t xml:space="preserve">        sl640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(0..639),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sl1280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(0..1279),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sl2560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(0..2559)</w:t>
            </w:r>
          </w:p>
          <w:p w:rsidR="00CA6A13" w:rsidRPr="00CA6A13" w:rsidRDefault="00CA6A13" w:rsidP="00CA6A13">
            <w:pPr>
              <w:pStyle w:val="PL"/>
              <w:rPr>
                <w:rFonts w:eastAsiaTheme="minorEastAsia"/>
                <w:color w:val="808080"/>
                <w:lang w:eastAsia="zh-CN"/>
              </w:rPr>
            </w:pPr>
            <w:r w:rsidRPr="000B7163">
              <w:t xml:space="preserve">    }                                                   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 </w:t>
            </w:r>
            <w:r>
              <w:rPr>
                <w:color w:val="808080"/>
              </w:rPr>
              <w:t>-- Cond Setup4</w:t>
            </w:r>
          </w:p>
        </w:tc>
      </w:tr>
    </w:tbl>
    <w:p w:rsidR="00CA6A13" w:rsidRDefault="00CA6A13" w:rsidP="00523918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Observation 6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current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common search space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provided via RRC signalling </w:t>
      </w:r>
      <w:r w:rsid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 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adapt to </w:t>
      </w:r>
      <w:r w:rsid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extend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ed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SSB periodicity 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="00D64361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 w:rsidR="002E7AE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D64361" w:rsidRDefault="00D64361" w:rsidP="00CA6A13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Based on the above observations, we found no 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enhanceme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nt needed from RAN2 perspective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SSB extension to 160 </w:t>
      </w:r>
      <w:proofErr w:type="spellStart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w.r.t.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SI, </w:t>
      </w:r>
      <w:proofErr w:type="gramStart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paging,</w:t>
      </w:r>
      <w:proofErr w:type="gramEnd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RACH related aspects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unless any enhancement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94A7A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required by RAN1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EC58A5" w:rsidRP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C58A5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 propose this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follows:</w:t>
      </w:r>
    </w:p>
    <w:p w:rsidR="00466D70" w:rsidRDefault="00C0290C" w:rsidP="00CA6A13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2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From RAN2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 perspective, </w:t>
      </w:r>
      <w:r w:rsidR="00F3638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current 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RAN2 spec</w:t>
      </w:r>
      <w:r w:rsidR="00F3638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can support 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extended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SSB periodi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city </w:t>
      </w:r>
      <w:r w:rsidR="00A405C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 w:rsidR="00A405C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nhancement 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SI-scheduling, PCCH-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C0290C">
        <w:t xml:space="preserve">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RACH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Common </w:t>
      </w:r>
      <w:proofErr w:type="spellStart"/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</w:t>
      </w:r>
      <w:proofErr w:type="spellEnd"/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</w:t>
      </w:r>
      <w:r w:rsidR="00EB1F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foresee</w:t>
      </w:r>
      <w:r w:rsidR="00FB3F0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="00EB1F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(unless required by RAN1)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r w:rsidRPr="00776F20">
        <w:t>Conclusion</w:t>
      </w:r>
    </w:p>
    <w:p w:rsidR="0009546A" w:rsidRPr="009058AD" w:rsidRDefault="00B80628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DL coverage enhancement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discussed with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proposals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listed below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:rsidR="00A405C6" w:rsidRDefault="00A405C6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bservation 1: Current TS 38.331 supports the MIB broadcasted with</w:t>
      </w:r>
      <w:r w:rsidRPr="00F3638E">
        <w:t xml:space="preserve">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same periodicity as SSB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when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period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icity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of SSB is larger than 80 </w:t>
      </w:r>
      <w:proofErr w:type="spellStart"/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A405C6" w:rsidRDefault="00A405C6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2: It is up to RAN1 whether any change is needed for the resource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used for SIB1 scheduling.</w:t>
      </w:r>
    </w:p>
    <w:p w:rsidR="00A405C6" w:rsidRDefault="00A405C6" w:rsidP="00A405C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By network implementation, the SI scheduling in the current Spec can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SSB periodicity of 160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A405C6" w:rsidRDefault="00A405C6" w:rsidP="00A405C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PCCH-</w:t>
      </w:r>
      <w:proofErr w:type="spellStart"/>
      <w:r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the current Spec can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extended SSB periodicity of 160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A405C6" w:rsidRDefault="00A405C6" w:rsidP="00A405C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is up to RAN1 to check whether any enhancement is needed for PRACH configuration</w:t>
      </w:r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A405C6" w:rsidRDefault="00A405C6" w:rsidP="00A405C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6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current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common search space configuration provided via RRC signalling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ed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SSB periodicity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160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A405C6" w:rsidRPr="007C0FD4" w:rsidRDefault="00A405C6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7C0FD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oposal 0: RAN2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clarifies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whether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cell/beam level DRX/DTX is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still w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ithin the scope of Rel-19 NR NTN phase 3 WI according to the latest WID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(considering the NES related description already removed from the WID)</w:t>
      </w:r>
      <w:r w:rsidRPr="007C0FD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A405C6" w:rsidRPr="00442E47" w:rsidRDefault="00A405C6" w:rsidP="00A405C6">
      <w:pPr>
        <w:spacing w:after="6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RAN2 carefully considers and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justifies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442E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following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technical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aspects, before decid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introduce any SMTC </w:t>
      </w:r>
      <w:r w:rsidRPr="00442E4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enhancement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UE power saving purpose in DL-CE work:</w:t>
      </w:r>
    </w:p>
    <w:p w:rsidR="00A405C6" w:rsidRPr="00442E47" w:rsidRDefault="00A405C6" w:rsidP="00A405C6">
      <w:pPr>
        <w:pStyle w:val="af7"/>
        <w:numPr>
          <w:ilvl w:val="0"/>
          <w:numId w:val="36"/>
        </w:numPr>
        <w:spacing w:after="60"/>
        <w:ind w:left="709" w:hanging="425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r w:rsidRPr="00442E47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sufficient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power saving gain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can be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42E4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justified;</w:t>
      </w:r>
    </w:p>
    <w:p w:rsidR="00A405C6" w:rsidRPr="004C1FA1" w:rsidRDefault="00A405C6" w:rsidP="00A405C6">
      <w:pPr>
        <w:pStyle w:val="af7"/>
        <w:numPr>
          <w:ilvl w:val="0"/>
          <w:numId w:val="36"/>
        </w:numPr>
        <w:spacing w:after="60"/>
        <w:ind w:left="709" w:hanging="425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Whether the c</w:t>
      </w: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omplexity and impacts to other WGs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(e.g. RAN4) 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are acceptable</w:t>
      </w: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A405C6" w:rsidRPr="00753D70" w:rsidRDefault="00A405C6" w:rsidP="00A405C6">
      <w:pPr>
        <w:pStyle w:val="af7"/>
        <w:numPr>
          <w:ilvl w:val="0"/>
          <w:numId w:val="36"/>
        </w:numPr>
        <w:spacing w:after="180"/>
        <w:ind w:left="709" w:hanging="425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r w:rsidRPr="00442E4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such enhancement remains</w:t>
      </w:r>
      <w:r w:rsidRPr="004C1FA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within the WI scope or not.</w:t>
      </w:r>
    </w:p>
    <w:p w:rsidR="00A405C6" w:rsidRDefault="00A405C6" w:rsidP="00A405C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2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From RAN2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 perspective, the current RAN2 spec can support the extended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SSB periodi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city </w:t>
      </w:r>
      <w:r w:rsidR="00496FC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</w:t>
      </w:r>
      <w:bookmarkStart w:id="11" w:name="_GoBack"/>
      <w:bookmarkEnd w:id="11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nhancement 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SI-scheduling, PCCH-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C0290C">
        <w:t xml:space="preserve">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RACH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Common </w:t>
      </w:r>
      <w:proofErr w:type="spellStart"/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</w:t>
      </w:r>
      <w:proofErr w:type="spellEnd"/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foreseen (unless required by RAN1).</w:t>
      </w:r>
    </w:p>
    <w:p w:rsidR="00776F20" w:rsidRPr="00776F20" w:rsidRDefault="00776F20" w:rsidP="008D1146">
      <w:pPr>
        <w:pStyle w:val="1"/>
        <w:spacing w:before="180"/>
        <w:ind w:left="850" w:hangingChars="236" w:hanging="850"/>
        <w:jc w:val="both"/>
      </w:pPr>
      <w:r w:rsidRPr="00776F20">
        <w:rPr>
          <w:rFonts w:hint="eastAsia"/>
        </w:rPr>
        <w:t>Reference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RP-243300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Revised WID: Non-Terrestrial Networks (NTN) for NR Phase 3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31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NR; </w:t>
      </w:r>
      <w:r w:rsidRPr="00F00815">
        <w:rPr>
          <w:rFonts w:ascii="Times New Roman" w:eastAsia="宋体" w:hAnsi="Times New Roman" w:cs="Times New Roman"/>
          <w:sz w:val="20"/>
          <w:szCs w:val="24"/>
          <w:lang w:val="en-GB"/>
        </w:rPr>
        <w:t>Radio Resource Control (RRC) protocol specification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04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User Equipment (UE) procedures in Idle mode and RRC Inactive state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213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Physical layer procedures for control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8D4C64" w:rsidRDefault="008D4C64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8D4C64" w:rsidSect="004D020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8AF" w:rsidRDefault="004D48AF">
      <w:r>
        <w:separator/>
      </w:r>
    </w:p>
  </w:endnote>
  <w:endnote w:type="continuationSeparator" w:id="0">
    <w:p w:rsidR="004D48AF" w:rsidRDefault="004D48AF">
      <w:r>
        <w:continuationSeparator/>
      </w:r>
    </w:p>
  </w:endnote>
  <w:endnote w:type="continuationNotice" w:id="1">
    <w:p w:rsidR="004D48AF" w:rsidRDefault="004D4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A34" w:rsidRDefault="001A3A3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96FC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96FC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8AF" w:rsidRDefault="004D48AF">
      <w:r>
        <w:separator/>
      </w:r>
    </w:p>
  </w:footnote>
  <w:footnote w:type="continuationSeparator" w:id="0">
    <w:p w:rsidR="004D48AF" w:rsidRDefault="004D48AF">
      <w:r>
        <w:continuationSeparator/>
      </w:r>
    </w:p>
  </w:footnote>
  <w:footnote w:type="continuationNotice" w:id="1">
    <w:p w:rsidR="004D48AF" w:rsidRDefault="004D48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A34" w:rsidRDefault="001A3A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5E4098"/>
    <w:multiLevelType w:val="hybridMultilevel"/>
    <w:tmpl w:val="89C842F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0F5633C"/>
    <w:multiLevelType w:val="hybridMultilevel"/>
    <w:tmpl w:val="CC8EF866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028EADA">
      <w:start w:val="1"/>
      <w:numFmt w:val="decimal"/>
      <w:lvlText w:val="%2)"/>
      <w:lvlJc w:val="left"/>
      <w:pPr>
        <w:ind w:left="2339" w:hanging="36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7884594"/>
    <w:multiLevelType w:val="hybridMultilevel"/>
    <w:tmpl w:val="1A0A63E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0D5E4F"/>
    <w:multiLevelType w:val="hybridMultilevel"/>
    <w:tmpl w:val="9FCA75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81F41A2"/>
    <w:multiLevelType w:val="hybridMultilevel"/>
    <w:tmpl w:val="CAA246FA"/>
    <w:lvl w:ilvl="0" w:tplc="2C28779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075B66"/>
    <w:multiLevelType w:val="hybridMultilevel"/>
    <w:tmpl w:val="2E5274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734343"/>
    <w:multiLevelType w:val="multilevel"/>
    <w:tmpl w:val="2C320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7"/>
  </w:num>
  <w:num w:numId="2">
    <w:abstractNumId w:val="16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6"/>
  </w:num>
  <w:num w:numId="8">
    <w:abstractNumId w:val="7"/>
  </w:num>
  <w:num w:numId="9">
    <w:abstractNumId w:val="5"/>
  </w:num>
  <w:num w:numId="10">
    <w:abstractNumId w:val="27"/>
  </w:num>
  <w:num w:numId="11">
    <w:abstractNumId w:val="14"/>
  </w:num>
  <w:num w:numId="12">
    <w:abstractNumId w:val="25"/>
  </w:num>
  <w:num w:numId="13">
    <w:abstractNumId w:val="26"/>
  </w:num>
  <w:num w:numId="14">
    <w:abstractNumId w:val="10"/>
  </w:num>
  <w:num w:numId="15">
    <w:abstractNumId w:val="23"/>
  </w:num>
  <w:num w:numId="16">
    <w:abstractNumId w:val="4"/>
  </w:num>
  <w:num w:numId="17">
    <w:abstractNumId w:val="9"/>
  </w:num>
  <w:num w:numId="18">
    <w:abstractNumId w:val="13"/>
  </w:num>
  <w:num w:numId="19">
    <w:abstractNumId w:val="3"/>
  </w:num>
  <w:num w:numId="20">
    <w:abstractNumId w:val="15"/>
  </w:num>
  <w:num w:numId="21">
    <w:abstractNumId w:val="24"/>
  </w:num>
  <w:num w:numId="22">
    <w:abstractNumId w:val="18"/>
  </w:num>
  <w:num w:numId="23">
    <w:abstractNumId w:val="29"/>
  </w:num>
  <w:num w:numId="24">
    <w:abstractNumId w:val="30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1"/>
  </w:num>
  <w:num w:numId="31">
    <w:abstractNumId w:val="13"/>
  </w:num>
  <w:num w:numId="32">
    <w:abstractNumId w:val="13"/>
  </w:num>
  <w:num w:numId="33">
    <w:abstractNumId w:val="13"/>
  </w:num>
  <w:num w:numId="34">
    <w:abstractNumId w:val="1"/>
  </w:num>
  <w:num w:numId="35">
    <w:abstractNumId w:val="8"/>
  </w:num>
  <w:num w:numId="36">
    <w:abstractNumId w:val="2"/>
  </w:num>
  <w:num w:numId="37">
    <w:abstractNumId w:val="28"/>
  </w:num>
  <w:num w:numId="38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05D"/>
    <w:rsid w:val="000010CD"/>
    <w:rsid w:val="0000232F"/>
    <w:rsid w:val="00002A37"/>
    <w:rsid w:val="00002DC1"/>
    <w:rsid w:val="00003A85"/>
    <w:rsid w:val="00003CF5"/>
    <w:rsid w:val="000045CA"/>
    <w:rsid w:val="00004814"/>
    <w:rsid w:val="00004FB5"/>
    <w:rsid w:val="0000564C"/>
    <w:rsid w:val="00006446"/>
    <w:rsid w:val="00006896"/>
    <w:rsid w:val="00006AC8"/>
    <w:rsid w:val="00007B09"/>
    <w:rsid w:val="00007CDC"/>
    <w:rsid w:val="00011133"/>
    <w:rsid w:val="00011B28"/>
    <w:rsid w:val="00012C1E"/>
    <w:rsid w:val="00014BD4"/>
    <w:rsid w:val="00015D15"/>
    <w:rsid w:val="0001623F"/>
    <w:rsid w:val="0001658E"/>
    <w:rsid w:val="00016666"/>
    <w:rsid w:val="00017139"/>
    <w:rsid w:val="00017245"/>
    <w:rsid w:val="00020BBA"/>
    <w:rsid w:val="00021ACF"/>
    <w:rsid w:val="00022150"/>
    <w:rsid w:val="000235AA"/>
    <w:rsid w:val="00023650"/>
    <w:rsid w:val="00023CC2"/>
    <w:rsid w:val="00024C46"/>
    <w:rsid w:val="000252B9"/>
    <w:rsid w:val="0002564D"/>
    <w:rsid w:val="00025ECA"/>
    <w:rsid w:val="000264A7"/>
    <w:rsid w:val="00026F50"/>
    <w:rsid w:val="00027132"/>
    <w:rsid w:val="0002777E"/>
    <w:rsid w:val="000279CB"/>
    <w:rsid w:val="00027A07"/>
    <w:rsid w:val="00027D83"/>
    <w:rsid w:val="000304CA"/>
    <w:rsid w:val="00030B2A"/>
    <w:rsid w:val="00031315"/>
    <w:rsid w:val="00031598"/>
    <w:rsid w:val="0003177D"/>
    <w:rsid w:val="000318A5"/>
    <w:rsid w:val="000319EE"/>
    <w:rsid w:val="000325B8"/>
    <w:rsid w:val="00033EF7"/>
    <w:rsid w:val="00034983"/>
    <w:rsid w:val="00034BBF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4E3"/>
    <w:rsid w:val="00054205"/>
    <w:rsid w:val="000549E3"/>
    <w:rsid w:val="00054CDC"/>
    <w:rsid w:val="00054D0D"/>
    <w:rsid w:val="000552B7"/>
    <w:rsid w:val="0005606A"/>
    <w:rsid w:val="000565A9"/>
    <w:rsid w:val="00057117"/>
    <w:rsid w:val="0005724C"/>
    <w:rsid w:val="0005750E"/>
    <w:rsid w:val="00060B92"/>
    <w:rsid w:val="00060FF1"/>
    <w:rsid w:val="00061157"/>
    <w:rsid w:val="000616E7"/>
    <w:rsid w:val="00061DE7"/>
    <w:rsid w:val="00061FBA"/>
    <w:rsid w:val="0006262A"/>
    <w:rsid w:val="00062974"/>
    <w:rsid w:val="00062ED8"/>
    <w:rsid w:val="00062FC6"/>
    <w:rsid w:val="0006351E"/>
    <w:rsid w:val="00064308"/>
    <w:rsid w:val="000645E3"/>
    <w:rsid w:val="0006487E"/>
    <w:rsid w:val="00064E3B"/>
    <w:rsid w:val="0006540E"/>
    <w:rsid w:val="00065E11"/>
    <w:rsid w:val="00065E1A"/>
    <w:rsid w:val="00070603"/>
    <w:rsid w:val="000715BC"/>
    <w:rsid w:val="00071695"/>
    <w:rsid w:val="00071AE2"/>
    <w:rsid w:val="00071F7E"/>
    <w:rsid w:val="000727B2"/>
    <w:rsid w:val="000733E3"/>
    <w:rsid w:val="000740C4"/>
    <w:rsid w:val="000741FB"/>
    <w:rsid w:val="000754D6"/>
    <w:rsid w:val="000768FB"/>
    <w:rsid w:val="00076994"/>
    <w:rsid w:val="000771D1"/>
    <w:rsid w:val="00077E5F"/>
    <w:rsid w:val="0008036A"/>
    <w:rsid w:val="0008052D"/>
    <w:rsid w:val="000819F4"/>
    <w:rsid w:val="00081AE6"/>
    <w:rsid w:val="0008269A"/>
    <w:rsid w:val="00082DF4"/>
    <w:rsid w:val="0008377C"/>
    <w:rsid w:val="0008535A"/>
    <w:rsid w:val="000855EB"/>
    <w:rsid w:val="00085689"/>
    <w:rsid w:val="000857DB"/>
    <w:rsid w:val="00085B52"/>
    <w:rsid w:val="00085C49"/>
    <w:rsid w:val="00085F23"/>
    <w:rsid w:val="000866F2"/>
    <w:rsid w:val="00086A64"/>
    <w:rsid w:val="00086C78"/>
    <w:rsid w:val="00087FF7"/>
    <w:rsid w:val="0009009F"/>
    <w:rsid w:val="00090130"/>
    <w:rsid w:val="000904D2"/>
    <w:rsid w:val="00091338"/>
    <w:rsid w:val="00091557"/>
    <w:rsid w:val="000922B9"/>
    <w:rsid w:val="00092372"/>
    <w:rsid w:val="000924C1"/>
    <w:rsid w:val="000924F0"/>
    <w:rsid w:val="00092535"/>
    <w:rsid w:val="00092E2F"/>
    <w:rsid w:val="00093474"/>
    <w:rsid w:val="000936FA"/>
    <w:rsid w:val="00093EF3"/>
    <w:rsid w:val="0009483C"/>
    <w:rsid w:val="00094BA2"/>
    <w:rsid w:val="0009510F"/>
    <w:rsid w:val="0009546A"/>
    <w:rsid w:val="000957B2"/>
    <w:rsid w:val="000959E6"/>
    <w:rsid w:val="00095CD8"/>
    <w:rsid w:val="00096E67"/>
    <w:rsid w:val="00096EDF"/>
    <w:rsid w:val="00097742"/>
    <w:rsid w:val="000A01CC"/>
    <w:rsid w:val="000A09D3"/>
    <w:rsid w:val="000A10C0"/>
    <w:rsid w:val="000A1118"/>
    <w:rsid w:val="000A1B7B"/>
    <w:rsid w:val="000A215D"/>
    <w:rsid w:val="000A21B1"/>
    <w:rsid w:val="000A22D8"/>
    <w:rsid w:val="000A263F"/>
    <w:rsid w:val="000A3375"/>
    <w:rsid w:val="000A3A86"/>
    <w:rsid w:val="000A45FD"/>
    <w:rsid w:val="000A530D"/>
    <w:rsid w:val="000A5599"/>
    <w:rsid w:val="000A55C4"/>
    <w:rsid w:val="000A56F2"/>
    <w:rsid w:val="000A5EAC"/>
    <w:rsid w:val="000A7B07"/>
    <w:rsid w:val="000B100F"/>
    <w:rsid w:val="000B12BB"/>
    <w:rsid w:val="000B1E08"/>
    <w:rsid w:val="000B2719"/>
    <w:rsid w:val="000B2828"/>
    <w:rsid w:val="000B2DBC"/>
    <w:rsid w:val="000B2F12"/>
    <w:rsid w:val="000B3A8F"/>
    <w:rsid w:val="000B3DA0"/>
    <w:rsid w:val="000B4AB9"/>
    <w:rsid w:val="000B58C3"/>
    <w:rsid w:val="000B61E9"/>
    <w:rsid w:val="000B6E02"/>
    <w:rsid w:val="000C05EA"/>
    <w:rsid w:val="000C0AD4"/>
    <w:rsid w:val="000C0B96"/>
    <w:rsid w:val="000C109C"/>
    <w:rsid w:val="000C165A"/>
    <w:rsid w:val="000C1BD1"/>
    <w:rsid w:val="000C1F68"/>
    <w:rsid w:val="000C22D4"/>
    <w:rsid w:val="000C2424"/>
    <w:rsid w:val="000C2622"/>
    <w:rsid w:val="000C2C1A"/>
    <w:rsid w:val="000C2C2A"/>
    <w:rsid w:val="000C2E19"/>
    <w:rsid w:val="000C3141"/>
    <w:rsid w:val="000C5078"/>
    <w:rsid w:val="000C5882"/>
    <w:rsid w:val="000C6E26"/>
    <w:rsid w:val="000D0B2A"/>
    <w:rsid w:val="000D0D07"/>
    <w:rsid w:val="000D1485"/>
    <w:rsid w:val="000D4797"/>
    <w:rsid w:val="000D53A8"/>
    <w:rsid w:val="000D57BC"/>
    <w:rsid w:val="000D594B"/>
    <w:rsid w:val="000D5E26"/>
    <w:rsid w:val="000D6004"/>
    <w:rsid w:val="000D6477"/>
    <w:rsid w:val="000D6AF9"/>
    <w:rsid w:val="000D6C72"/>
    <w:rsid w:val="000D6C9C"/>
    <w:rsid w:val="000D6D11"/>
    <w:rsid w:val="000D70BD"/>
    <w:rsid w:val="000E0527"/>
    <w:rsid w:val="000E0CF7"/>
    <w:rsid w:val="000E0DB9"/>
    <w:rsid w:val="000E0E14"/>
    <w:rsid w:val="000E1E92"/>
    <w:rsid w:val="000E21F7"/>
    <w:rsid w:val="000E2B58"/>
    <w:rsid w:val="000E47CC"/>
    <w:rsid w:val="000E54A5"/>
    <w:rsid w:val="000E5AF0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0F4"/>
    <w:rsid w:val="000F3BE9"/>
    <w:rsid w:val="000F3E1D"/>
    <w:rsid w:val="000F3F3C"/>
    <w:rsid w:val="000F3F6C"/>
    <w:rsid w:val="000F4934"/>
    <w:rsid w:val="000F4AAE"/>
    <w:rsid w:val="000F5D67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4922"/>
    <w:rsid w:val="001062FB"/>
    <w:rsid w:val="001063E6"/>
    <w:rsid w:val="00106A4A"/>
    <w:rsid w:val="00106B09"/>
    <w:rsid w:val="00110D17"/>
    <w:rsid w:val="00112A86"/>
    <w:rsid w:val="00112F44"/>
    <w:rsid w:val="00113CF4"/>
    <w:rsid w:val="001142F1"/>
    <w:rsid w:val="00114D46"/>
    <w:rsid w:val="001153EA"/>
    <w:rsid w:val="00115643"/>
    <w:rsid w:val="00116765"/>
    <w:rsid w:val="001171EB"/>
    <w:rsid w:val="00117CC2"/>
    <w:rsid w:val="00121570"/>
    <w:rsid w:val="00121752"/>
    <w:rsid w:val="001219F5"/>
    <w:rsid w:val="00121A20"/>
    <w:rsid w:val="00121E0C"/>
    <w:rsid w:val="00123386"/>
    <w:rsid w:val="00123610"/>
    <w:rsid w:val="001236C1"/>
    <w:rsid w:val="0012377F"/>
    <w:rsid w:val="00123B7F"/>
    <w:rsid w:val="00123CCB"/>
    <w:rsid w:val="00124314"/>
    <w:rsid w:val="00125FF2"/>
    <w:rsid w:val="00126758"/>
    <w:rsid w:val="00126A75"/>
    <w:rsid w:val="00126B4A"/>
    <w:rsid w:val="00126C34"/>
    <w:rsid w:val="00127BBD"/>
    <w:rsid w:val="00130168"/>
    <w:rsid w:val="00130D64"/>
    <w:rsid w:val="001316D7"/>
    <w:rsid w:val="00131D6D"/>
    <w:rsid w:val="0013277C"/>
    <w:rsid w:val="00132AF0"/>
    <w:rsid w:val="00132D59"/>
    <w:rsid w:val="00132FD0"/>
    <w:rsid w:val="001331EE"/>
    <w:rsid w:val="001344C0"/>
    <w:rsid w:val="001346FA"/>
    <w:rsid w:val="00134889"/>
    <w:rsid w:val="00134E69"/>
    <w:rsid w:val="00135252"/>
    <w:rsid w:val="001356D5"/>
    <w:rsid w:val="0013667F"/>
    <w:rsid w:val="0013683E"/>
    <w:rsid w:val="00136DC3"/>
    <w:rsid w:val="00136E24"/>
    <w:rsid w:val="0013777A"/>
    <w:rsid w:val="00137AB5"/>
    <w:rsid w:val="00137F0B"/>
    <w:rsid w:val="00137FD1"/>
    <w:rsid w:val="00140A58"/>
    <w:rsid w:val="00140D56"/>
    <w:rsid w:val="00140EF8"/>
    <w:rsid w:val="00142529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58A9"/>
    <w:rsid w:val="001567AA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10"/>
    <w:rsid w:val="00164F4B"/>
    <w:rsid w:val="001659C1"/>
    <w:rsid w:val="00165F32"/>
    <w:rsid w:val="00166F74"/>
    <w:rsid w:val="00166FB6"/>
    <w:rsid w:val="001673AA"/>
    <w:rsid w:val="001711F3"/>
    <w:rsid w:val="00171EF9"/>
    <w:rsid w:val="0017208D"/>
    <w:rsid w:val="0017289F"/>
    <w:rsid w:val="0017293D"/>
    <w:rsid w:val="00172C61"/>
    <w:rsid w:val="001738CB"/>
    <w:rsid w:val="00173A8E"/>
    <w:rsid w:val="00174538"/>
    <w:rsid w:val="0017483D"/>
    <w:rsid w:val="0017502C"/>
    <w:rsid w:val="00175360"/>
    <w:rsid w:val="00175EBF"/>
    <w:rsid w:val="00176680"/>
    <w:rsid w:val="001771D5"/>
    <w:rsid w:val="00177F61"/>
    <w:rsid w:val="0018009C"/>
    <w:rsid w:val="001803D7"/>
    <w:rsid w:val="001803EE"/>
    <w:rsid w:val="00180BAE"/>
    <w:rsid w:val="0018143F"/>
    <w:rsid w:val="00181585"/>
    <w:rsid w:val="001815AD"/>
    <w:rsid w:val="00181602"/>
    <w:rsid w:val="00181FF8"/>
    <w:rsid w:val="00182CCF"/>
    <w:rsid w:val="00183438"/>
    <w:rsid w:val="00183476"/>
    <w:rsid w:val="00183849"/>
    <w:rsid w:val="00183900"/>
    <w:rsid w:val="001841B6"/>
    <w:rsid w:val="0018500C"/>
    <w:rsid w:val="0018664A"/>
    <w:rsid w:val="001869F7"/>
    <w:rsid w:val="0018756E"/>
    <w:rsid w:val="0019026F"/>
    <w:rsid w:val="00190AC1"/>
    <w:rsid w:val="00191B90"/>
    <w:rsid w:val="00191CBB"/>
    <w:rsid w:val="001926E3"/>
    <w:rsid w:val="001929F7"/>
    <w:rsid w:val="0019341A"/>
    <w:rsid w:val="0019492B"/>
    <w:rsid w:val="00194C84"/>
    <w:rsid w:val="001962B0"/>
    <w:rsid w:val="0019638E"/>
    <w:rsid w:val="00197127"/>
    <w:rsid w:val="00197DF9"/>
    <w:rsid w:val="001A1987"/>
    <w:rsid w:val="001A2564"/>
    <w:rsid w:val="001A30F2"/>
    <w:rsid w:val="001A326A"/>
    <w:rsid w:val="001A3930"/>
    <w:rsid w:val="001A3A34"/>
    <w:rsid w:val="001A3C44"/>
    <w:rsid w:val="001A3D65"/>
    <w:rsid w:val="001A44A6"/>
    <w:rsid w:val="001A460C"/>
    <w:rsid w:val="001A54F3"/>
    <w:rsid w:val="001A5597"/>
    <w:rsid w:val="001A57F8"/>
    <w:rsid w:val="001A585A"/>
    <w:rsid w:val="001A5B85"/>
    <w:rsid w:val="001A5CD8"/>
    <w:rsid w:val="001A5E7F"/>
    <w:rsid w:val="001A6173"/>
    <w:rsid w:val="001A6CBA"/>
    <w:rsid w:val="001B0728"/>
    <w:rsid w:val="001B0849"/>
    <w:rsid w:val="001B0D36"/>
    <w:rsid w:val="001B0D97"/>
    <w:rsid w:val="001B129B"/>
    <w:rsid w:val="001B19A5"/>
    <w:rsid w:val="001B2241"/>
    <w:rsid w:val="001B2EB0"/>
    <w:rsid w:val="001B39B6"/>
    <w:rsid w:val="001B5A5D"/>
    <w:rsid w:val="001B5D7B"/>
    <w:rsid w:val="001B6D03"/>
    <w:rsid w:val="001B7205"/>
    <w:rsid w:val="001B7745"/>
    <w:rsid w:val="001B7B54"/>
    <w:rsid w:val="001C027A"/>
    <w:rsid w:val="001C0779"/>
    <w:rsid w:val="001C0947"/>
    <w:rsid w:val="001C18D8"/>
    <w:rsid w:val="001C1BCB"/>
    <w:rsid w:val="001C1CE5"/>
    <w:rsid w:val="001C2E28"/>
    <w:rsid w:val="001C3D2A"/>
    <w:rsid w:val="001C40C6"/>
    <w:rsid w:val="001C4E75"/>
    <w:rsid w:val="001C4EF8"/>
    <w:rsid w:val="001C5B29"/>
    <w:rsid w:val="001C5D94"/>
    <w:rsid w:val="001C6F53"/>
    <w:rsid w:val="001C7660"/>
    <w:rsid w:val="001C7E98"/>
    <w:rsid w:val="001D0185"/>
    <w:rsid w:val="001D01B6"/>
    <w:rsid w:val="001D03EC"/>
    <w:rsid w:val="001D0A39"/>
    <w:rsid w:val="001D0B6D"/>
    <w:rsid w:val="001D1E31"/>
    <w:rsid w:val="001D26D8"/>
    <w:rsid w:val="001D3192"/>
    <w:rsid w:val="001D3195"/>
    <w:rsid w:val="001D31FA"/>
    <w:rsid w:val="001D43A7"/>
    <w:rsid w:val="001D4656"/>
    <w:rsid w:val="001D51BA"/>
    <w:rsid w:val="001D52F5"/>
    <w:rsid w:val="001D53E7"/>
    <w:rsid w:val="001D5416"/>
    <w:rsid w:val="001D5E6F"/>
    <w:rsid w:val="001D6342"/>
    <w:rsid w:val="001D6B10"/>
    <w:rsid w:val="001D6D53"/>
    <w:rsid w:val="001D6D9E"/>
    <w:rsid w:val="001D7314"/>
    <w:rsid w:val="001D7753"/>
    <w:rsid w:val="001D7B5A"/>
    <w:rsid w:val="001D7E5E"/>
    <w:rsid w:val="001E02A3"/>
    <w:rsid w:val="001E0C76"/>
    <w:rsid w:val="001E1414"/>
    <w:rsid w:val="001E158D"/>
    <w:rsid w:val="001E1D2D"/>
    <w:rsid w:val="001E2EDA"/>
    <w:rsid w:val="001E33B1"/>
    <w:rsid w:val="001E3E85"/>
    <w:rsid w:val="001E4916"/>
    <w:rsid w:val="001E4A0E"/>
    <w:rsid w:val="001E55C1"/>
    <w:rsid w:val="001E575B"/>
    <w:rsid w:val="001E581A"/>
    <w:rsid w:val="001E58E2"/>
    <w:rsid w:val="001E5955"/>
    <w:rsid w:val="001E5A94"/>
    <w:rsid w:val="001E6C25"/>
    <w:rsid w:val="001E7AED"/>
    <w:rsid w:val="001F11E8"/>
    <w:rsid w:val="001F13D1"/>
    <w:rsid w:val="001F1CB5"/>
    <w:rsid w:val="001F3267"/>
    <w:rsid w:val="001F3916"/>
    <w:rsid w:val="001F43CD"/>
    <w:rsid w:val="001F4EDB"/>
    <w:rsid w:val="001F4EEB"/>
    <w:rsid w:val="001F5197"/>
    <w:rsid w:val="001F5432"/>
    <w:rsid w:val="001F54C5"/>
    <w:rsid w:val="001F56B0"/>
    <w:rsid w:val="001F5F7B"/>
    <w:rsid w:val="001F6296"/>
    <w:rsid w:val="001F662C"/>
    <w:rsid w:val="001F7074"/>
    <w:rsid w:val="001F724A"/>
    <w:rsid w:val="001F78AE"/>
    <w:rsid w:val="00200490"/>
    <w:rsid w:val="00200A16"/>
    <w:rsid w:val="00201A34"/>
    <w:rsid w:val="00201C90"/>
    <w:rsid w:val="00201D25"/>
    <w:rsid w:val="00201E21"/>
    <w:rsid w:val="00201F3A"/>
    <w:rsid w:val="00202297"/>
    <w:rsid w:val="0020253D"/>
    <w:rsid w:val="00203F96"/>
    <w:rsid w:val="00204359"/>
    <w:rsid w:val="00204490"/>
    <w:rsid w:val="00205476"/>
    <w:rsid w:val="002059C1"/>
    <w:rsid w:val="00205E4B"/>
    <w:rsid w:val="00205EBC"/>
    <w:rsid w:val="00206257"/>
    <w:rsid w:val="002069B2"/>
    <w:rsid w:val="00206D7D"/>
    <w:rsid w:val="00207828"/>
    <w:rsid w:val="00207FA3"/>
    <w:rsid w:val="00207FC8"/>
    <w:rsid w:val="002104D9"/>
    <w:rsid w:val="002104E5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6EF0"/>
    <w:rsid w:val="0021785C"/>
    <w:rsid w:val="00217BD9"/>
    <w:rsid w:val="00217C50"/>
    <w:rsid w:val="00220600"/>
    <w:rsid w:val="00220EFF"/>
    <w:rsid w:val="002218B2"/>
    <w:rsid w:val="00221F03"/>
    <w:rsid w:val="00221F0F"/>
    <w:rsid w:val="002224DB"/>
    <w:rsid w:val="00222705"/>
    <w:rsid w:val="002233D4"/>
    <w:rsid w:val="002235A3"/>
    <w:rsid w:val="002237A2"/>
    <w:rsid w:val="0022391A"/>
    <w:rsid w:val="00223E72"/>
    <w:rsid w:val="00223FCB"/>
    <w:rsid w:val="00224157"/>
    <w:rsid w:val="00224711"/>
    <w:rsid w:val="00225094"/>
    <w:rsid w:val="002252C3"/>
    <w:rsid w:val="002259E4"/>
    <w:rsid w:val="00225C54"/>
    <w:rsid w:val="00226366"/>
    <w:rsid w:val="002265A6"/>
    <w:rsid w:val="0022696B"/>
    <w:rsid w:val="002269F7"/>
    <w:rsid w:val="00227403"/>
    <w:rsid w:val="0022744C"/>
    <w:rsid w:val="00227DCF"/>
    <w:rsid w:val="00230765"/>
    <w:rsid w:val="00230D0E"/>
    <w:rsid w:val="00230D18"/>
    <w:rsid w:val="002317C2"/>
    <w:rsid w:val="002319E4"/>
    <w:rsid w:val="00231D02"/>
    <w:rsid w:val="00233483"/>
    <w:rsid w:val="002342D5"/>
    <w:rsid w:val="00235632"/>
    <w:rsid w:val="00235872"/>
    <w:rsid w:val="00235C79"/>
    <w:rsid w:val="00236EED"/>
    <w:rsid w:val="00237F81"/>
    <w:rsid w:val="00237FC2"/>
    <w:rsid w:val="00240A4B"/>
    <w:rsid w:val="00240B50"/>
    <w:rsid w:val="00241559"/>
    <w:rsid w:val="00241EAD"/>
    <w:rsid w:val="002435B3"/>
    <w:rsid w:val="0024393F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3D6"/>
    <w:rsid w:val="002474C6"/>
    <w:rsid w:val="002475ED"/>
    <w:rsid w:val="00247AE0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525"/>
    <w:rsid w:val="00255FB6"/>
    <w:rsid w:val="002562AA"/>
    <w:rsid w:val="00256FC2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622B"/>
    <w:rsid w:val="0026632E"/>
    <w:rsid w:val="00267C83"/>
    <w:rsid w:val="00270136"/>
    <w:rsid w:val="0027042F"/>
    <w:rsid w:val="002705D4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4F3E"/>
    <w:rsid w:val="0027501A"/>
    <w:rsid w:val="00275AE5"/>
    <w:rsid w:val="00276AD9"/>
    <w:rsid w:val="00277D7A"/>
    <w:rsid w:val="002805F5"/>
    <w:rsid w:val="00280751"/>
    <w:rsid w:val="00280E65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3F9"/>
    <w:rsid w:val="002907B5"/>
    <w:rsid w:val="00292E30"/>
    <w:rsid w:val="00292EB7"/>
    <w:rsid w:val="00293A4F"/>
    <w:rsid w:val="00293F64"/>
    <w:rsid w:val="00294731"/>
    <w:rsid w:val="00294A5E"/>
    <w:rsid w:val="00295C27"/>
    <w:rsid w:val="00295F29"/>
    <w:rsid w:val="0029614F"/>
    <w:rsid w:val="00296227"/>
    <w:rsid w:val="002963B1"/>
    <w:rsid w:val="002965A5"/>
    <w:rsid w:val="00296A0B"/>
    <w:rsid w:val="00296F44"/>
    <w:rsid w:val="002971F0"/>
    <w:rsid w:val="0029777D"/>
    <w:rsid w:val="0029798D"/>
    <w:rsid w:val="002A055E"/>
    <w:rsid w:val="002A0BF6"/>
    <w:rsid w:val="002A0F9E"/>
    <w:rsid w:val="002A1D4E"/>
    <w:rsid w:val="002A2869"/>
    <w:rsid w:val="002A2B81"/>
    <w:rsid w:val="002A30EC"/>
    <w:rsid w:val="002A3614"/>
    <w:rsid w:val="002A3850"/>
    <w:rsid w:val="002A477E"/>
    <w:rsid w:val="002A4C2E"/>
    <w:rsid w:val="002A5FEC"/>
    <w:rsid w:val="002A62EC"/>
    <w:rsid w:val="002A6B39"/>
    <w:rsid w:val="002A7628"/>
    <w:rsid w:val="002A79E4"/>
    <w:rsid w:val="002A7DC0"/>
    <w:rsid w:val="002B0A94"/>
    <w:rsid w:val="002B0B20"/>
    <w:rsid w:val="002B24D6"/>
    <w:rsid w:val="002B2D9B"/>
    <w:rsid w:val="002B3C7F"/>
    <w:rsid w:val="002B4A72"/>
    <w:rsid w:val="002B4E10"/>
    <w:rsid w:val="002B50E9"/>
    <w:rsid w:val="002B64BF"/>
    <w:rsid w:val="002B6A97"/>
    <w:rsid w:val="002B72D7"/>
    <w:rsid w:val="002C06AD"/>
    <w:rsid w:val="002C0A44"/>
    <w:rsid w:val="002C0A67"/>
    <w:rsid w:val="002C0C04"/>
    <w:rsid w:val="002C1D76"/>
    <w:rsid w:val="002C25AB"/>
    <w:rsid w:val="002C2A74"/>
    <w:rsid w:val="002C3388"/>
    <w:rsid w:val="002C34E8"/>
    <w:rsid w:val="002C41E6"/>
    <w:rsid w:val="002C4346"/>
    <w:rsid w:val="002C5220"/>
    <w:rsid w:val="002C6641"/>
    <w:rsid w:val="002D071A"/>
    <w:rsid w:val="002D0ACB"/>
    <w:rsid w:val="002D1DF1"/>
    <w:rsid w:val="002D2537"/>
    <w:rsid w:val="002D27F2"/>
    <w:rsid w:val="002D2B13"/>
    <w:rsid w:val="002D3127"/>
    <w:rsid w:val="002D34B2"/>
    <w:rsid w:val="002D38F1"/>
    <w:rsid w:val="002D3B4E"/>
    <w:rsid w:val="002D3BCA"/>
    <w:rsid w:val="002D4472"/>
    <w:rsid w:val="002D48B0"/>
    <w:rsid w:val="002D4966"/>
    <w:rsid w:val="002D4D23"/>
    <w:rsid w:val="002D587B"/>
    <w:rsid w:val="002D5B37"/>
    <w:rsid w:val="002D5DBF"/>
    <w:rsid w:val="002D5E0F"/>
    <w:rsid w:val="002D663C"/>
    <w:rsid w:val="002D6696"/>
    <w:rsid w:val="002D7637"/>
    <w:rsid w:val="002D7C55"/>
    <w:rsid w:val="002E07EE"/>
    <w:rsid w:val="002E1273"/>
    <w:rsid w:val="002E15DD"/>
    <w:rsid w:val="002E17F2"/>
    <w:rsid w:val="002E274B"/>
    <w:rsid w:val="002E2D7D"/>
    <w:rsid w:val="002E2DBE"/>
    <w:rsid w:val="002E2DDC"/>
    <w:rsid w:val="002E2EA4"/>
    <w:rsid w:val="002E34A3"/>
    <w:rsid w:val="002E397F"/>
    <w:rsid w:val="002E412B"/>
    <w:rsid w:val="002E4977"/>
    <w:rsid w:val="002E4D4B"/>
    <w:rsid w:val="002E50DD"/>
    <w:rsid w:val="002E5C42"/>
    <w:rsid w:val="002E6945"/>
    <w:rsid w:val="002E6C7D"/>
    <w:rsid w:val="002E78FB"/>
    <w:rsid w:val="002E7AE2"/>
    <w:rsid w:val="002E7AE5"/>
    <w:rsid w:val="002E7CAE"/>
    <w:rsid w:val="002F0301"/>
    <w:rsid w:val="002F184F"/>
    <w:rsid w:val="002F189E"/>
    <w:rsid w:val="002F2771"/>
    <w:rsid w:val="002F37A9"/>
    <w:rsid w:val="002F39A2"/>
    <w:rsid w:val="002F43BA"/>
    <w:rsid w:val="002F5006"/>
    <w:rsid w:val="002F61AB"/>
    <w:rsid w:val="002F67E3"/>
    <w:rsid w:val="002F6F28"/>
    <w:rsid w:val="002F7838"/>
    <w:rsid w:val="003008C9"/>
    <w:rsid w:val="003009ED"/>
    <w:rsid w:val="00301139"/>
    <w:rsid w:val="00301CE6"/>
    <w:rsid w:val="0030256B"/>
    <w:rsid w:val="00302BF8"/>
    <w:rsid w:val="00302F26"/>
    <w:rsid w:val="0030501F"/>
    <w:rsid w:val="00305BB0"/>
    <w:rsid w:val="003066A2"/>
    <w:rsid w:val="00306849"/>
    <w:rsid w:val="0030691C"/>
    <w:rsid w:val="00306F3E"/>
    <w:rsid w:val="00307BA1"/>
    <w:rsid w:val="00311702"/>
    <w:rsid w:val="00311E82"/>
    <w:rsid w:val="0031261D"/>
    <w:rsid w:val="003137F9"/>
    <w:rsid w:val="00313B85"/>
    <w:rsid w:val="00313FD6"/>
    <w:rsid w:val="003143BD"/>
    <w:rsid w:val="00315073"/>
    <w:rsid w:val="00315363"/>
    <w:rsid w:val="0031711C"/>
    <w:rsid w:val="00317A2D"/>
    <w:rsid w:val="003203ED"/>
    <w:rsid w:val="0032100E"/>
    <w:rsid w:val="00321D1D"/>
    <w:rsid w:val="00321D97"/>
    <w:rsid w:val="00321ED3"/>
    <w:rsid w:val="00322A11"/>
    <w:rsid w:val="00322C9F"/>
    <w:rsid w:val="00323967"/>
    <w:rsid w:val="00324D23"/>
    <w:rsid w:val="00324F06"/>
    <w:rsid w:val="003255DA"/>
    <w:rsid w:val="003263D2"/>
    <w:rsid w:val="0032667D"/>
    <w:rsid w:val="00326E36"/>
    <w:rsid w:val="0032731D"/>
    <w:rsid w:val="00331751"/>
    <w:rsid w:val="003318E3"/>
    <w:rsid w:val="00331A4C"/>
    <w:rsid w:val="00331A71"/>
    <w:rsid w:val="00331F27"/>
    <w:rsid w:val="00331F85"/>
    <w:rsid w:val="003324D6"/>
    <w:rsid w:val="003327ED"/>
    <w:rsid w:val="00334062"/>
    <w:rsid w:val="0033426E"/>
    <w:rsid w:val="00334579"/>
    <w:rsid w:val="00334737"/>
    <w:rsid w:val="00334898"/>
    <w:rsid w:val="00334C38"/>
    <w:rsid w:val="00334D5A"/>
    <w:rsid w:val="003354C5"/>
    <w:rsid w:val="00335541"/>
    <w:rsid w:val="00335614"/>
    <w:rsid w:val="00335858"/>
    <w:rsid w:val="0033588E"/>
    <w:rsid w:val="0033594C"/>
    <w:rsid w:val="003362FA"/>
    <w:rsid w:val="00336BDA"/>
    <w:rsid w:val="00337D29"/>
    <w:rsid w:val="003412BA"/>
    <w:rsid w:val="003416FF"/>
    <w:rsid w:val="003419E1"/>
    <w:rsid w:val="00341E8E"/>
    <w:rsid w:val="0034294A"/>
    <w:rsid w:val="003429D4"/>
    <w:rsid w:val="00342BD7"/>
    <w:rsid w:val="00342D9C"/>
    <w:rsid w:val="00342DF9"/>
    <w:rsid w:val="003435B7"/>
    <w:rsid w:val="00344C95"/>
    <w:rsid w:val="003451BC"/>
    <w:rsid w:val="00345345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3F2"/>
    <w:rsid w:val="00352436"/>
    <w:rsid w:val="00352620"/>
    <w:rsid w:val="00352639"/>
    <w:rsid w:val="00352B94"/>
    <w:rsid w:val="00352C40"/>
    <w:rsid w:val="00353F49"/>
    <w:rsid w:val="00354948"/>
    <w:rsid w:val="00357293"/>
    <w:rsid w:val="00357380"/>
    <w:rsid w:val="003602D9"/>
    <w:rsid w:val="003604CE"/>
    <w:rsid w:val="003606C9"/>
    <w:rsid w:val="00361A3A"/>
    <w:rsid w:val="00364495"/>
    <w:rsid w:val="003665F9"/>
    <w:rsid w:val="00366750"/>
    <w:rsid w:val="00370360"/>
    <w:rsid w:val="00370E1C"/>
    <w:rsid w:val="00370E47"/>
    <w:rsid w:val="003716E8"/>
    <w:rsid w:val="00372A62"/>
    <w:rsid w:val="00372D82"/>
    <w:rsid w:val="00372E99"/>
    <w:rsid w:val="003730A5"/>
    <w:rsid w:val="00373A77"/>
    <w:rsid w:val="00373BF6"/>
    <w:rsid w:val="003742AC"/>
    <w:rsid w:val="00374323"/>
    <w:rsid w:val="00374379"/>
    <w:rsid w:val="003747C8"/>
    <w:rsid w:val="003759A6"/>
    <w:rsid w:val="003763A4"/>
    <w:rsid w:val="003776B9"/>
    <w:rsid w:val="00377CE1"/>
    <w:rsid w:val="00380D46"/>
    <w:rsid w:val="003813EB"/>
    <w:rsid w:val="00382257"/>
    <w:rsid w:val="00382BAC"/>
    <w:rsid w:val="00382CEB"/>
    <w:rsid w:val="00383105"/>
    <w:rsid w:val="00383E08"/>
    <w:rsid w:val="00384437"/>
    <w:rsid w:val="0038502C"/>
    <w:rsid w:val="003851D7"/>
    <w:rsid w:val="00385BF0"/>
    <w:rsid w:val="00386140"/>
    <w:rsid w:val="00386181"/>
    <w:rsid w:val="00386A13"/>
    <w:rsid w:val="00387796"/>
    <w:rsid w:val="00387FB8"/>
    <w:rsid w:val="00390E1E"/>
    <w:rsid w:val="00390FEC"/>
    <w:rsid w:val="00391C3D"/>
    <w:rsid w:val="00392E74"/>
    <w:rsid w:val="0039387A"/>
    <w:rsid w:val="003939FF"/>
    <w:rsid w:val="00394A49"/>
    <w:rsid w:val="00395454"/>
    <w:rsid w:val="003965F0"/>
    <w:rsid w:val="0039697C"/>
    <w:rsid w:val="00397924"/>
    <w:rsid w:val="00397C26"/>
    <w:rsid w:val="00397F57"/>
    <w:rsid w:val="003A0541"/>
    <w:rsid w:val="003A0BE1"/>
    <w:rsid w:val="003A2223"/>
    <w:rsid w:val="003A22AC"/>
    <w:rsid w:val="003A2A0F"/>
    <w:rsid w:val="003A419E"/>
    <w:rsid w:val="003A45A1"/>
    <w:rsid w:val="003A5B0A"/>
    <w:rsid w:val="003A5C19"/>
    <w:rsid w:val="003A60E9"/>
    <w:rsid w:val="003A63E1"/>
    <w:rsid w:val="003A6BAC"/>
    <w:rsid w:val="003A6E52"/>
    <w:rsid w:val="003A70A4"/>
    <w:rsid w:val="003A747B"/>
    <w:rsid w:val="003A796B"/>
    <w:rsid w:val="003A7EF3"/>
    <w:rsid w:val="003B0BC2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197"/>
    <w:rsid w:val="003B612B"/>
    <w:rsid w:val="003B62C2"/>
    <w:rsid w:val="003B64BB"/>
    <w:rsid w:val="003B654D"/>
    <w:rsid w:val="003B6CEF"/>
    <w:rsid w:val="003B72A7"/>
    <w:rsid w:val="003B7FE5"/>
    <w:rsid w:val="003C071E"/>
    <w:rsid w:val="003C11C8"/>
    <w:rsid w:val="003C1FAA"/>
    <w:rsid w:val="003C21C7"/>
    <w:rsid w:val="003C264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156"/>
    <w:rsid w:val="003D2478"/>
    <w:rsid w:val="003D383E"/>
    <w:rsid w:val="003D3C45"/>
    <w:rsid w:val="003D483A"/>
    <w:rsid w:val="003D56E4"/>
    <w:rsid w:val="003D5B1F"/>
    <w:rsid w:val="003D6603"/>
    <w:rsid w:val="003D6C05"/>
    <w:rsid w:val="003D7A83"/>
    <w:rsid w:val="003E15FA"/>
    <w:rsid w:val="003E2A90"/>
    <w:rsid w:val="003E49D0"/>
    <w:rsid w:val="003E4AC4"/>
    <w:rsid w:val="003E55E4"/>
    <w:rsid w:val="003E56C1"/>
    <w:rsid w:val="003E607A"/>
    <w:rsid w:val="003E61B9"/>
    <w:rsid w:val="003E666F"/>
    <w:rsid w:val="003E73BC"/>
    <w:rsid w:val="003E74E3"/>
    <w:rsid w:val="003E7925"/>
    <w:rsid w:val="003E7C69"/>
    <w:rsid w:val="003E7E34"/>
    <w:rsid w:val="003F05C7"/>
    <w:rsid w:val="003F0CB1"/>
    <w:rsid w:val="003F10AA"/>
    <w:rsid w:val="003F13B4"/>
    <w:rsid w:val="003F18CE"/>
    <w:rsid w:val="003F2443"/>
    <w:rsid w:val="003F263B"/>
    <w:rsid w:val="003F2B87"/>
    <w:rsid w:val="003F2CD4"/>
    <w:rsid w:val="003F2DE6"/>
    <w:rsid w:val="003F33C0"/>
    <w:rsid w:val="003F3687"/>
    <w:rsid w:val="003F4155"/>
    <w:rsid w:val="003F4946"/>
    <w:rsid w:val="003F59D3"/>
    <w:rsid w:val="003F6662"/>
    <w:rsid w:val="003F6839"/>
    <w:rsid w:val="003F68C2"/>
    <w:rsid w:val="003F6BBE"/>
    <w:rsid w:val="003F7B74"/>
    <w:rsid w:val="003F7D9C"/>
    <w:rsid w:val="003F7DD7"/>
    <w:rsid w:val="004000E8"/>
    <w:rsid w:val="004001C8"/>
    <w:rsid w:val="004006DB"/>
    <w:rsid w:val="004010E9"/>
    <w:rsid w:val="0040152E"/>
    <w:rsid w:val="004026D9"/>
    <w:rsid w:val="00402E2B"/>
    <w:rsid w:val="00402EEE"/>
    <w:rsid w:val="0040392A"/>
    <w:rsid w:val="00403B06"/>
    <w:rsid w:val="004041D8"/>
    <w:rsid w:val="00405022"/>
    <w:rsid w:val="0040512B"/>
    <w:rsid w:val="004052E5"/>
    <w:rsid w:val="0040541D"/>
    <w:rsid w:val="00405B53"/>
    <w:rsid w:val="00405CA5"/>
    <w:rsid w:val="00406C91"/>
    <w:rsid w:val="00406D3D"/>
    <w:rsid w:val="00407A70"/>
    <w:rsid w:val="00407BC3"/>
    <w:rsid w:val="00407CD3"/>
    <w:rsid w:val="00410134"/>
    <w:rsid w:val="00410504"/>
    <w:rsid w:val="00410583"/>
    <w:rsid w:val="00410B72"/>
    <w:rsid w:val="00410F18"/>
    <w:rsid w:val="00411A57"/>
    <w:rsid w:val="00411C39"/>
    <w:rsid w:val="00411E38"/>
    <w:rsid w:val="00411E65"/>
    <w:rsid w:val="0041263E"/>
    <w:rsid w:val="00412FAD"/>
    <w:rsid w:val="00413AAC"/>
    <w:rsid w:val="00413E92"/>
    <w:rsid w:val="0041461E"/>
    <w:rsid w:val="0041505B"/>
    <w:rsid w:val="0041538A"/>
    <w:rsid w:val="004157BA"/>
    <w:rsid w:val="004172C7"/>
    <w:rsid w:val="00417BCB"/>
    <w:rsid w:val="00417C12"/>
    <w:rsid w:val="0042077B"/>
    <w:rsid w:val="00420DD8"/>
    <w:rsid w:val="00421105"/>
    <w:rsid w:val="004213A2"/>
    <w:rsid w:val="00422125"/>
    <w:rsid w:val="004229E8"/>
    <w:rsid w:val="00422AA4"/>
    <w:rsid w:val="00422DB6"/>
    <w:rsid w:val="00422F50"/>
    <w:rsid w:val="00423192"/>
    <w:rsid w:val="00423581"/>
    <w:rsid w:val="004242F4"/>
    <w:rsid w:val="004258B9"/>
    <w:rsid w:val="00425FBA"/>
    <w:rsid w:val="004261FF"/>
    <w:rsid w:val="004265EE"/>
    <w:rsid w:val="00426A57"/>
    <w:rsid w:val="00427248"/>
    <w:rsid w:val="004306E4"/>
    <w:rsid w:val="00430869"/>
    <w:rsid w:val="004321E1"/>
    <w:rsid w:val="004323FC"/>
    <w:rsid w:val="00432A89"/>
    <w:rsid w:val="00432DDF"/>
    <w:rsid w:val="004335FF"/>
    <w:rsid w:val="00433ACC"/>
    <w:rsid w:val="0043491F"/>
    <w:rsid w:val="00434928"/>
    <w:rsid w:val="00434A81"/>
    <w:rsid w:val="00435AC4"/>
    <w:rsid w:val="00435AEA"/>
    <w:rsid w:val="004360DA"/>
    <w:rsid w:val="00437447"/>
    <w:rsid w:val="00437C84"/>
    <w:rsid w:val="00440112"/>
    <w:rsid w:val="00441A92"/>
    <w:rsid w:val="00442E47"/>
    <w:rsid w:val="004431DC"/>
    <w:rsid w:val="00443234"/>
    <w:rsid w:val="004434AB"/>
    <w:rsid w:val="00443D1B"/>
    <w:rsid w:val="00444F56"/>
    <w:rsid w:val="00444FCD"/>
    <w:rsid w:val="004450D7"/>
    <w:rsid w:val="00445E95"/>
    <w:rsid w:val="00446488"/>
    <w:rsid w:val="0044660D"/>
    <w:rsid w:val="00446FAE"/>
    <w:rsid w:val="00450BD8"/>
    <w:rsid w:val="00450FC3"/>
    <w:rsid w:val="00451586"/>
    <w:rsid w:val="004517AA"/>
    <w:rsid w:val="00452495"/>
    <w:rsid w:val="004525B9"/>
    <w:rsid w:val="00452ADE"/>
    <w:rsid w:val="00452CAC"/>
    <w:rsid w:val="00452E3D"/>
    <w:rsid w:val="00454C57"/>
    <w:rsid w:val="004559A1"/>
    <w:rsid w:val="004574C4"/>
    <w:rsid w:val="00457565"/>
    <w:rsid w:val="00457B71"/>
    <w:rsid w:val="00457D20"/>
    <w:rsid w:val="004600E4"/>
    <w:rsid w:val="00460EA0"/>
    <w:rsid w:val="00461142"/>
    <w:rsid w:val="00461D94"/>
    <w:rsid w:val="00462E6D"/>
    <w:rsid w:val="00463957"/>
    <w:rsid w:val="00465BD3"/>
    <w:rsid w:val="00466112"/>
    <w:rsid w:val="004669E2"/>
    <w:rsid w:val="00466AB3"/>
    <w:rsid w:val="00466D70"/>
    <w:rsid w:val="00466DED"/>
    <w:rsid w:val="00466E62"/>
    <w:rsid w:val="004678AE"/>
    <w:rsid w:val="00470036"/>
    <w:rsid w:val="00470386"/>
    <w:rsid w:val="004704C2"/>
    <w:rsid w:val="00470C31"/>
    <w:rsid w:val="00471DE0"/>
    <w:rsid w:val="00472777"/>
    <w:rsid w:val="00472A99"/>
    <w:rsid w:val="00472B24"/>
    <w:rsid w:val="00472E4A"/>
    <w:rsid w:val="004734D0"/>
    <w:rsid w:val="0047556B"/>
    <w:rsid w:val="004759BE"/>
    <w:rsid w:val="00475AB1"/>
    <w:rsid w:val="004762D0"/>
    <w:rsid w:val="00477016"/>
    <w:rsid w:val="00477768"/>
    <w:rsid w:val="00480B8F"/>
    <w:rsid w:val="00483FDA"/>
    <w:rsid w:val="00484B0F"/>
    <w:rsid w:val="00484C4E"/>
    <w:rsid w:val="00484CBE"/>
    <w:rsid w:val="00484FF9"/>
    <w:rsid w:val="004850DB"/>
    <w:rsid w:val="004852BD"/>
    <w:rsid w:val="0048582B"/>
    <w:rsid w:val="004870FD"/>
    <w:rsid w:val="0048735A"/>
    <w:rsid w:val="0048758E"/>
    <w:rsid w:val="00487804"/>
    <w:rsid w:val="004900DB"/>
    <w:rsid w:val="00490F7D"/>
    <w:rsid w:val="00492BC5"/>
    <w:rsid w:val="004934A6"/>
    <w:rsid w:val="00495685"/>
    <w:rsid w:val="004963AE"/>
    <w:rsid w:val="0049648D"/>
    <w:rsid w:val="004964F1"/>
    <w:rsid w:val="00496FC3"/>
    <w:rsid w:val="00497681"/>
    <w:rsid w:val="00497E12"/>
    <w:rsid w:val="004A0190"/>
    <w:rsid w:val="004A08BF"/>
    <w:rsid w:val="004A0B6B"/>
    <w:rsid w:val="004A0F92"/>
    <w:rsid w:val="004A16BC"/>
    <w:rsid w:val="004A2476"/>
    <w:rsid w:val="004A2B94"/>
    <w:rsid w:val="004A3164"/>
    <w:rsid w:val="004A3210"/>
    <w:rsid w:val="004A4332"/>
    <w:rsid w:val="004A4651"/>
    <w:rsid w:val="004A5638"/>
    <w:rsid w:val="004A5CFA"/>
    <w:rsid w:val="004A6BC3"/>
    <w:rsid w:val="004A7A84"/>
    <w:rsid w:val="004B0528"/>
    <w:rsid w:val="004B3205"/>
    <w:rsid w:val="004B3554"/>
    <w:rsid w:val="004B40D7"/>
    <w:rsid w:val="004B47A7"/>
    <w:rsid w:val="004B4904"/>
    <w:rsid w:val="004B49A7"/>
    <w:rsid w:val="004B4D5C"/>
    <w:rsid w:val="004B5041"/>
    <w:rsid w:val="004B5547"/>
    <w:rsid w:val="004B610F"/>
    <w:rsid w:val="004B6DFD"/>
    <w:rsid w:val="004B6F6A"/>
    <w:rsid w:val="004B7C0C"/>
    <w:rsid w:val="004C00D5"/>
    <w:rsid w:val="004C186A"/>
    <w:rsid w:val="004C1FA1"/>
    <w:rsid w:val="004C224A"/>
    <w:rsid w:val="004C2755"/>
    <w:rsid w:val="004C35E3"/>
    <w:rsid w:val="004C3805"/>
    <w:rsid w:val="004C3806"/>
    <w:rsid w:val="004C3898"/>
    <w:rsid w:val="004C3C02"/>
    <w:rsid w:val="004C3C5C"/>
    <w:rsid w:val="004C3C6F"/>
    <w:rsid w:val="004C6B23"/>
    <w:rsid w:val="004C71D5"/>
    <w:rsid w:val="004C7252"/>
    <w:rsid w:val="004D020D"/>
    <w:rsid w:val="004D0A70"/>
    <w:rsid w:val="004D0D48"/>
    <w:rsid w:val="004D20E7"/>
    <w:rsid w:val="004D36B1"/>
    <w:rsid w:val="004D3BAD"/>
    <w:rsid w:val="004D48AF"/>
    <w:rsid w:val="004D6773"/>
    <w:rsid w:val="004D7762"/>
    <w:rsid w:val="004D7BE0"/>
    <w:rsid w:val="004D7EBD"/>
    <w:rsid w:val="004E0E4B"/>
    <w:rsid w:val="004E2680"/>
    <w:rsid w:val="004E28F9"/>
    <w:rsid w:val="004E2FFB"/>
    <w:rsid w:val="004E3376"/>
    <w:rsid w:val="004E381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45F"/>
    <w:rsid w:val="004F087A"/>
    <w:rsid w:val="004F0B4E"/>
    <w:rsid w:val="004F0B6C"/>
    <w:rsid w:val="004F1037"/>
    <w:rsid w:val="004F149C"/>
    <w:rsid w:val="004F18A9"/>
    <w:rsid w:val="004F18C7"/>
    <w:rsid w:val="004F1E1D"/>
    <w:rsid w:val="004F2078"/>
    <w:rsid w:val="004F25BF"/>
    <w:rsid w:val="004F2E44"/>
    <w:rsid w:val="004F3AA4"/>
    <w:rsid w:val="004F49AF"/>
    <w:rsid w:val="004F4DA3"/>
    <w:rsid w:val="004F6827"/>
    <w:rsid w:val="004F7343"/>
    <w:rsid w:val="004F7543"/>
    <w:rsid w:val="005002AA"/>
    <w:rsid w:val="005003C6"/>
    <w:rsid w:val="00501993"/>
    <w:rsid w:val="00502031"/>
    <w:rsid w:val="00502710"/>
    <w:rsid w:val="00502B4C"/>
    <w:rsid w:val="00502FD4"/>
    <w:rsid w:val="005037BE"/>
    <w:rsid w:val="0050419B"/>
    <w:rsid w:val="005041C9"/>
    <w:rsid w:val="005058F8"/>
    <w:rsid w:val="005062A6"/>
    <w:rsid w:val="00506557"/>
    <w:rsid w:val="0050673F"/>
    <w:rsid w:val="0050677A"/>
    <w:rsid w:val="0050700A"/>
    <w:rsid w:val="00507B2E"/>
    <w:rsid w:val="005108D8"/>
    <w:rsid w:val="00511360"/>
    <w:rsid w:val="00511381"/>
    <w:rsid w:val="005116F9"/>
    <w:rsid w:val="00512AD5"/>
    <w:rsid w:val="00512F31"/>
    <w:rsid w:val="005143C2"/>
    <w:rsid w:val="00514B48"/>
    <w:rsid w:val="005153A7"/>
    <w:rsid w:val="005155E9"/>
    <w:rsid w:val="005173E6"/>
    <w:rsid w:val="00517536"/>
    <w:rsid w:val="00517D02"/>
    <w:rsid w:val="00520A75"/>
    <w:rsid w:val="00520A7E"/>
    <w:rsid w:val="00521312"/>
    <w:rsid w:val="00521699"/>
    <w:rsid w:val="005219CF"/>
    <w:rsid w:val="00523918"/>
    <w:rsid w:val="00524471"/>
    <w:rsid w:val="00524849"/>
    <w:rsid w:val="00524939"/>
    <w:rsid w:val="00526671"/>
    <w:rsid w:val="0052724D"/>
    <w:rsid w:val="0052760F"/>
    <w:rsid w:val="0052795F"/>
    <w:rsid w:val="00527F7B"/>
    <w:rsid w:val="00530441"/>
    <w:rsid w:val="005312CE"/>
    <w:rsid w:val="005313D7"/>
    <w:rsid w:val="0053303F"/>
    <w:rsid w:val="005335BE"/>
    <w:rsid w:val="00533A22"/>
    <w:rsid w:val="005344EF"/>
    <w:rsid w:val="00534B59"/>
    <w:rsid w:val="00535461"/>
    <w:rsid w:val="00535CCD"/>
    <w:rsid w:val="00535CFD"/>
    <w:rsid w:val="00535D1B"/>
    <w:rsid w:val="00536498"/>
    <w:rsid w:val="00536759"/>
    <w:rsid w:val="00536D88"/>
    <w:rsid w:val="00537631"/>
    <w:rsid w:val="005379F2"/>
    <w:rsid w:val="00537BFF"/>
    <w:rsid w:val="00537C62"/>
    <w:rsid w:val="00537D7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430"/>
    <w:rsid w:val="00546970"/>
    <w:rsid w:val="005469E4"/>
    <w:rsid w:val="00547FF7"/>
    <w:rsid w:val="005503B9"/>
    <w:rsid w:val="005523B8"/>
    <w:rsid w:val="00552C75"/>
    <w:rsid w:val="00553827"/>
    <w:rsid w:val="00554219"/>
    <w:rsid w:val="00554448"/>
    <w:rsid w:val="005544F7"/>
    <w:rsid w:val="005548DD"/>
    <w:rsid w:val="00554E19"/>
    <w:rsid w:val="0055657D"/>
    <w:rsid w:val="00556E8A"/>
    <w:rsid w:val="0056121F"/>
    <w:rsid w:val="00561B23"/>
    <w:rsid w:val="00562155"/>
    <w:rsid w:val="005622C5"/>
    <w:rsid w:val="00564356"/>
    <w:rsid w:val="005649F0"/>
    <w:rsid w:val="00564EC5"/>
    <w:rsid w:val="00566195"/>
    <w:rsid w:val="005678DC"/>
    <w:rsid w:val="00567C01"/>
    <w:rsid w:val="005709D0"/>
    <w:rsid w:val="00570D26"/>
    <w:rsid w:val="00571CA4"/>
    <w:rsid w:val="00571DBB"/>
    <w:rsid w:val="00571FC4"/>
    <w:rsid w:val="0057201A"/>
    <w:rsid w:val="00572457"/>
    <w:rsid w:val="00572505"/>
    <w:rsid w:val="005733A2"/>
    <w:rsid w:val="00573C68"/>
    <w:rsid w:val="00573E85"/>
    <w:rsid w:val="0057578F"/>
    <w:rsid w:val="00575DA9"/>
    <w:rsid w:val="005762D7"/>
    <w:rsid w:val="00576589"/>
    <w:rsid w:val="005774F5"/>
    <w:rsid w:val="005821D7"/>
    <w:rsid w:val="00582809"/>
    <w:rsid w:val="005834A7"/>
    <w:rsid w:val="00583A10"/>
    <w:rsid w:val="00584AA3"/>
    <w:rsid w:val="0058787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4ED9"/>
    <w:rsid w:val="00595DCA"/>
    <w:rsid w:val="0059705B"/>
    <w:rsid w:val="0059779B"/>
    <w:rsid w:val="005A02C4"/>
    <w:rsid w:val="005A0FF9"/>
    <w:rsid w:val="005A209A"/>
    <w:rsid w:val="005A231F"/>
    <w:rsid w:val="005A2378"/>
    <w:rsid w:val="005A2C84"/>
    <w:rsid w:val="005A32F7"/>
    <w:rsid w:val="005A387A"/>
    <w:rsid w:val="005A4460"/>
    <w:rsid w:val="005A4C5A"/>
    <w:rsid w:val="005A53A6"/>
    <w:rsid w:val="005A5E01"/>
    <w:rsid w:val="005A5EDA"/>
    <w:rsid w:val="005A662D"/>
    <w:rsid w:val="005A6B5C"/>
    <w:rsid w:val="005A6CFA"/>
    <w:rsid w:val="005A7BF9"/>
    <w:rsid w:val="005B0A0E"/>
    <w:rsid w:val="005B0F60"/>
    <w:rsid w:val="005B1409"/>
    <w:rsid w:val="005B1F66"/>
    <w:rsid w:val="005B20C9"/>
    <w:rsid w:val="005B287A"/>
    <w:rsid w:val="005B2C95"/>
    <w:rsid w:val="005B35D7"/>
    <w:rsid w:val="005B392A"/>
    <w:rsid w:val="005B3AA3"/>
    <w:rsid w:val="005B3E67"/>
    <w:rsid w:val="005B51D0"/>
    <w:rsid w:val="005B5E3E"/>
    <w:rsid w:val="005B60D7"/>
    <w:rsid w:val="005B666D"/>
    <w:rsid w:val="005B6723"/>
    <w:rsid w:val="005B6EC8"/>
    <w:rsid w:val="005B6F83"/>
    <w:rsid w:val="005B7823"/>
    <w:rsid w:val="005B7AF0"/>
    <w:rsid w:val="005B7E8D"/>
    <w:rsid w:val="005C1FB0"/>
    <w:rsid w:val="005C3BA2"/>
    <w:rsid w:val="005C3D76"/>
    <w:rsid w:val="005C434B"/>
    <w:rsid w:val="005C4446"/>
    <w:rsid w:val="005C4757"/>
    <w:rsid w:val="005C6E2F"/>
    <w:rsid w:val="005C74FB"/>
    <w:rsid w:val="005C79A8"/>
    <w:rsid w:val="005D0CEA"/>
    <w:rsid w:val="005D1602"/>
    <w:rsid w:val="005D1C40"/>
    <w:rsid w:val="005D3AE8"/>
    <w:rsid w:val="005D4347"/>
    <w:rsid w:val="005D4DB6"/>
    <w:rsid w:val="005D59D8"/>
    <w:rsid w:val="005D675B"/>
    <w:rsid w:val="005D6ED8"/>
    <w:rsid w:val="005D72FE"/>
    <w:rsid w:val="005D769D"/>
    <w:rsid w:val="005E0C60"/>
    <w:rsid w:val="005E11EA"/>
    <w:rsid w:val="005E240D"/>
    <w:rsid w:val="005E257A"/>
    <w:rsid w:val="005E385F"/>
    <w:rsid w:val="005E3C48"/>
    <w:rsid w:val="005E4B1C"/>
    <w:rsid w:val="005E5467"/>
    <w:rsid w:val="005E55B2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76F"/>
    <w:rsid w:val="005F2B29"/>
    <w:rsid w:val="005F2CB1"/>
    <w:rsid w:val="005F2DDC"/>
    <w:rsid w:val="005F3025"/>
    <w:rsid w:val="005F518E"/>
    <w:rsid w:val="005F618C"/>
    <w:rsid w:val="005F632C"/>
    <w:rsid w:val="005F6C3C"/>
    <w:rsid w:val="005F70BD"/>
    <w:rsid w:val="005F717F"/>
    <w:rsid w:val="005F7FDA"/>
    <w:rsid w:val="0060128D"/>
    <w:rsid w:val="00601520"/>
    <w:rsid w:val="006018F4"/>
    <w:rsid w:val="006022AE"/>
    <w:rsid w:val="006023CE"/>
    <w:rsid w:val="0060283C"/>
    <w:rsid w:val="00602C9F"/>
    <w:rsid w:val="0060313F"/>
    <w:rsid w:val="00603C25"/>
    <w:rsid w:val="006049B0"/>
    <w:rsid w:val="00604C48"/>
    <w:rsid w:val="00604F14"/>
    <w:rsid w:val="0060502B"/>
    <w:rsid w:val="00606E78"/>
    <w:rsid w:val="00607E14"/>
    <w:rsid w:val="00610CE3"/>
    <w:rsid w:val="006113DC"/>
    <w:rsid w:val="00611B83"/>
    <w:rsid w:val="00612663"/>
    <w:rsid w:val="00613257"/>
    <w:rsid w:val="00614150"/>
    <w:rsid w:val="0061438F"/>
    <w:rsid w:val="00614685"/>
    <w:rsid w:val="006148BB"/>
    <w:rsid w:val="00614E32"/>
    <w:rsid w:val="00615001"/>
    <w:rsid w:val="006166EC"/>
    <w:rsid w:val="00616BBC"/>
    <w:rsid w:val="00617980"/>
    <w:rsid w:val="00617F1D"/>
    <w:rsid w:val="006207CF"/>
    <w:rsid w:val="006209E0"/>
    <w:rsid w:val="00620A71"/>
    <w:rsid w:val="00620AC3"/>
    <w:rsid w:val="00620D80"/>
    <w:rsid w:val="006210F7"/>
    <w:rsid w:val="00621444"/>
    <w:rsid w:val="00622775"/>
    <w:rsid w:val="00622C27"/>
    <w:rsid w:val="00622EF4"/>
    <w:rsid w:val="00622F12"/>
    <w:rsid w:val="006234A6"/>
    <w:rsid w:val="006235DF"/>
    <w:rsid w:val="00623D1B"/>
    <w:rsid w:val="006242F0"/>
    <w:rsid w:val="00624A18"/>
    <w:rsid w:val="00624A69"/>
    <w:rsid w:val="006264EF"/>
    <w:rsid w:val="00627B1D"/>
    <w:rsid w:val="00630001"/>
    <w:rsid w:val="00630CDF"/>
    <w:rsid w:val="00630F48"/>
    <w:rsid w:val="006311B3"/>
    <w:rsid w:val="00631372"/>
    <w:rsid w:val="0063141A"/>
    <w:rsid w:val="00631918"/>
    <w:rsid w:val="0063284C"/>
    <w:rsid w:val="00632DD6"/>
    <w:rsid w:val="00632E5A"/>
    <w:rsid w:val="006341C3"/>
    <w:rsid w:val="006346CA"/>
    <w:rsid w:val="00634D63"/>
    <w:rsid w:val="00634D7E"/>
    <w:rsid w:val="00635F58"/>
    <w:rsid w:val="00636183"/>
    <w:rsid w:val="00636398"/>
    <w:rsid w:val="006366FE"/>
    <w:rsid w:val="006368D3"/>
    <w:rsid w:val="00636BE0"/>
    <w:rsid w:val="00636EA5"/>
    <w:rsid w:val="0063743D"/>
    <w:rsid w:val="006377EC"/>
    <w:rsid w:val="00637C8D"/>
    <w:rsid w:val="006414C8"/>
    <w:rsid w:val="0064151F"/>
    <w:rsid w:val="00641533"/>
    <w:rsid w:val="006416AB"/>
    <w:rsid w:val="006417CB"/>
    <w:rsid w:val="0064193A"/>
    <w:rsid w:val="0064208D"/>
    <w:rsid w:val="006429E9"/>
    <w:rsid w:val="00642AE8"/>
    <w:rsid w:val="00642C5A"/>
    <w:rsid w:val="00643475"/>
    <w:rsid w:val="006435B6"/>
    <w:rsid w:val="0064396A"/>
    <w:rsid w:val="006442B4"/>
    <w:rsid w:val="00644774"/>
    <w:rsid w:val="00645392"/>
    <w:rsid w:val="0064569A"/>
    <w:rsid w:val="006459CC"/>
    <w:rsid w:val="00645E71"/>
    <w:rsid w:val="0064600A"/>
    <w:rsid w:val="0064624E"/>
    <w:rsid w:val="006476C7"/>
    <w:rsid w:val="00647E98"/>
    <w:rsid w:val="00650168"/>
    <w:rsid w:val="006508DB"/>
    <w:rsid w:val="00650AB9"/>
    <w:rsid w:val="006516A8"/>
    <w:rsid w:val="00651B59"/>
    <w:rsid w:val="00653B27"/>
    <w:rsid w:val="0065453B"/>
    <w:rsid w:val="006545E7"/>
    <w:rsid w:val="00655733"/>
    <w:rsid w:val="00655825"/>
    <w:rsid w:val="00655868"/>
    <w:rsid w:val="00655ACD"/>
    <w:rsid w:val="00655F99"/>
    <w:rsid w:val="00656779"/>
    <w:rsid w:val="00656A92"/>
    <w:rsid w:val="00656DDE"/>
    <w:rsid w:val="0065775C"/>
    <w:rsid w:val="00657AD3"/>
    <w:rsid w:val="0066011D"/>
    <w:rsid w:val="006605B2"/>
    <w:rsid w:val="006607C0"/>
    <w:rsid w:val="00660FE7"/>
    <w:rsid w:val="006613A6"/>
    <w:rsid w:val="00661D24"/>
    <w:rsid w:val="006622FB"/>
    <w:rsid w:val="006627A2"/>
    <w:rsid w:val="006627D5"/>
    <w:rsid w:val="00662FF6"/>
    <w:rsid w:val="006634E6"/>
    <w:rsid w:val="006655EE"/>
    <w:rsid w:val="006656B8"/>
    <w:rsid w:val="00665C42"/>
    <w:rsid w:val="00665DA6"/>
    <w:rsid w:val="00666641"/>
    <w:rsid w:val="00666DEB"/>
    <w:rsid w:val="00667EE7"/>
    <w:rsid w:val="00670922"/>
    <w:rsid w:val="00670936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444"/>
    <w:rsid w:val="006748AF"/>
    <w:rsid w:val="00674B61"/>
    <w:rsid w:val="00674CC3"/>
    <w:rsid w:val="00675C72"/>
    <w:rsid w:val="006771F9"/>
    <w:rsid w:val="0067722E"/>
    <w:rsid w:val="006776D7"/>
    <w:rsid w:val="006777E7"/>
    <w:rsid w:val="006778E9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73C"/>
    <w:rsid w:val="00685EF9"/>
    <w:rsid w:val="00685F0C"/>
    <w:rsid w:val="006866A3"/>
    <w:rsid w:val="006868B0"/>
    <w:rsid w:val="00687102"/>
    <w:rsid w:val="006874FA"/>
    <w:rsid w:val="00690A5A"/>
    <w:rsid w:val="006911CB"/>
    <w:rsid w:val="00691726"/>
    <w:rsid w:val="00692C6C"/>
    <w:rsid w:val="00692CCA"/>
    <w:rsid w:val="00693540"/>
    <w:rsid w:val="006939A5"/>
    <w:rsid w:val="00693DF9"/>
    <w:rsid w:val="00694F16"/>
    <w:rsid w:val="00695FC2"/>
    <w:rsid w:val="00696229"/>
    <w:rsid w:val="00696470"/>
    <w:rsid w:val="00696949"/>
    <w:rsid w:val="00697052"/>
    <w:rsid w:val="00697599"/>
    <w:rsid w:val="00697D93"/>
    <w:rsid w:val="00697E21"/>
    <w:rsid w:val="006A0B8F"/>
    <w:rsid w:val="006A1589"/>
    <w:rsid w:val="006A173A"/>
    <w:rsid w:val="006A2199"/>
    <w:rsid w:val="006A2A05"/>
    <w:rsid w:val="006A30BE"/>
    <w:rsid w:val="006A33A2"/>
    <w:rsid w:val="006A44B7"/>
    <w:rsid w:val="006A46FB"/>
    <w:rsid w:val="006A5537"/>
    <w:rsid w:val="006A5E28"/>
    <w:rsid w:val="006A5E63"/>
    <w:rsid w:val="006A62A7"/>
    <w:rsid w:val="006A697B"/>
    <w:rsid w:val="006A6BD7"/>
    <w:rsid w:val="006A6C91"/>
    <w:rsid w:val="006A7AFF"/>
    <w:rsid w:val="006A7BB0"/>
    <w:rsid w:val="006A7E68"/>
    <w:rsid w:val="006B0871"/>
    <w:rsid w:val="006B1816"/>
    <w:rsid w:val="006B2099"/>
    <w:rsid w:val="006B2ECA"/>
    <w:rsid w:val="006B374E"/>
    <w:rsid w:val="006B3C8D"/>
    <w:rsid w:val="006B3D11"/>
    <w:rsid w:val="006B50CF"/>
    <w:rsid w:val="006B5AB5"/>
    <w:rsid w:val="006B5C7F"/>
    <w:rsid w:val="006B5E50"/>
    <w:rsid w:val="006B6153"/>
    <w:rsid w:val="006B7832"/>
    <w:rsid w:val="006B7B61"/>
    <w:rsid w:val="006C030D"/>
    <w:rsid w:val="006C03B8"/>
    <w:rsid w:val="006C085E"/>
    <w:rsid w:val="006C0AC7"/>
    <w:rsid w:val="006C0E9B"/>
    <w:rsid w:val="006C14B4"/>
    <w:rsid w:val="006C1F9E"/>
    <w:rsid w:val="006C26F8"/>
    <w:rsid w:val="006C3089"/>
    <w:rsid w:val="006C30FD"/>
    <w:rsid w:val="006C3311"/>
    <w:rsid w:val="006C343C"/>
    <w:rsid w:val="006C3B79"/>
    <w:rsid w:val="006C3F47"/>
    <w:rsid w:val="006C5EC9"/>
    <w:rsid w:val="006C6059"/>
    <w:rsid w:val="006C61F0"/>
    <w:rsid w:val="006C68A3"/>
    <w:rsid w:val="006C701B"/>
    <w:rsid w:val="006C718B"/>
    <w:rsid w:val="006C7522"/>
    <w:rsid w:val="006C7DF8"/>
    <w:rsid w:val="006D0354"/>
    <w:rsid w:val="006D0BDF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0A0A"/>
    <w:rsid w:val="006E11E9"/>
    <w:rsid w:val="006E1BC3"/>
    <w:rsid w:val="006E1C82"/>
    <w:rsid w:val="006E23D0"/>
    <w:rsid w:val="006E259E"/>
    <w:rsid w:val="006E28B7"/>
    <w:rsid w:val="006E2A9B"/>
    <w:rsid w:val="006E3247"/>
    <w:rsid w:val="006E3310"/>
    <w:rsid w:val="006E3633"/>
    <w:rsid w:val="006E4E39"/>
    <w:rsid w:val="006E518F"/>
    <w:rsid w:val="006E565E"/>
    <w:rsid w:val="006E673D"/>
    <w:rsid w:val="006E686A"/>
    <w:rsid w:val="006E68AF"/>
    <w:rsid w:val="006E6D32"/>
    <w:rsid w:val="006E6E05"/>
    <w:rsid w:val="006E7D3B"/>
    <w:rsid w:val="006F00D0"/>
    <w:rsid w:val="006F15BD"/>
    <w:rsid w:val="006F1B70"/>
    <w:rsid w:val="006F1E5B"/>
    <w:rsid w:val="006F2704"/>
    <w:rsid w:val="006F2EC8"/>
    <w:rsid w:val="006F341D"/>
    <w:rsid w:val="006F3867"/>
    <w:rsid w:val="006F3A78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480"/>
    <w:rsid w:val="0070262B"/>
    <w:rsid w:val="00703416"/>
    <w:rsid w:val="0070346E"/>
    <w:rsid w:val="00704CF9"/>
    <w:rsid w:val="00704EDB"/>
    <w:rsid w:val="00705C77"/>
    <w:rsid w:val="00706101"/>
    <w:rsid w:val="00707072"/>
    <w:rsid w:val="007072AD"/>
    <w:rsid w:val="00707B8C"/>
    <w:rsid w:val="00707D61"/>
    <w:rsid w:val="00710898"/>
    <w:rsid w:val="00710C7D"/>
    <w:rsid w:val="007116A4"/>
    <w:rsid w:val="00711AB8"/>
    <w:rsid w:val="00712287"/>
    <w:rsid w:val="00712321"/>
    <w:rsid w:val="00712772"/>
    <w:rsid w:val="00713AF6"/>
    <w:rsid w:val="00713BE8"/>
    <w:rsid w:val="007148D3"/>
    <w:rsid w:val="0071511F"/>
    <w:rsid w:val="00715412"/>
    <w:rsid w:val="00715508"/>
    <w:rsid w:val="00715B9A"/>
    <w:rsid w:val="00715C4F"/>
    <w:rsid w:val="00716693"/>
    <w:rsid w:val="00716D80"/>
    <w:rsid w:val="00717472"/>
    <w:rsid w:val="00722266"/>
    <w:rsid w:val="0072304C"/>
    <w:rsid w:val="0072405E"/>
    <w:rsid w:val="00725014"/>
    <w:rsid w:val="007251E7"/>
    <w:rsid w:val="007252F4"/>
    <w:rsid w:val="007256BD"/>
    <w:rsid w:val="007257D0"/>
    <w:rsid w:val="0072586F"/>
    <w:rsid w:val="00725D8D"/>
    <w:rsid w:val="00726A8A"/>
    <w:rsid w:val="00726EA6"/>
    <w:rsid w:val="00727208"/>
    <w:rsid w:val="00727680"/>
    <w:rsid w:val="00730552"/>
    <w:rsid w:val="00731092"/>
    <w:rsid w:val="00732B4E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3FB"/>
    <w:rsid w:val="007445A0"/>
    <w:rsid w:val="0074524B"/>
    <w:rsid w:val="0074536E"/>
    <w:rsid w:val="00745737"/>
    <w:rsid w:val="00746BE5"/>
    <w:rsid w:val="00746C9D"/>
    <w:rsid w:val="007479CB"/>
    <w:rsid w:val="00747D44"/>
    <w:rsid w:val="00747D8B"/>
    <w:rsid w:val="00747F40"/>
    <w:rsid w:val="007506B5"/>
    <w:rsid w:val="00751228"/>
    <w:rsid w:val="007513CF"/>
    <w:rsid w:val="00752407"/>
    <w:rsid w:val="00752FB9"/>
    <w:rsid w:val="00753A7F"/>
    <w:rsid w:val="00753D70"/>
    <w:rsid w:val="007541F0"/>
    <w:rsid w:val="00754867"/>
    <w:rsid w:val="00754BC6"/>
    <w:rsid w:val="00754D76"/>
    <w:rsid w:val="007554A7"/>
    <w:rsid w:val="00755E39"/>
    <w:rsid w:val="00756408"/>
    <w:rsid w:val="007571E1"/>
    <w:rsid w:val="00757A16"/>
    <w:rsid w:val="00757C92"/>
    <w:rsid w:val="007604B2"/>
    <w:rsid w:val="007610D9"/>
    <w:rsid w:val="007613EB"/>
    <w:rsid w:val="00761A06"/>
    <w:rsid w:val="00762686"/>
    <w:rsid w:val="007642BD"/>
    <w:rsid w:val="007645E8"/>
    <w:rsid w:val="007647DD"/>
    <w:rsid w:val="00764A35"/>
    <w:rsid w:val="00764E62"/>
    <w:rsid w:val="00765281"/>
    <w:rsid w:val="00766BAD"/>
    <w:rsid w:val="00767390"/>
    <w:rsid w:val="00770357"/>
    <w:rsid w:val="00770E09"/>
    <w:rsid w:val="00771271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19"/>
    <w:rsid w:val="007755F2"/>
    <w:rsid w:val="0077656F"/>
    <w:rsid w:val="00776605"/>
    <w:rsid w:val="00776971"/>
    <w:rsid w:val="00776F20"/>
    <w:rsid w:val="00777F25"/>
    <w:rsid w:val="00780A80"/>
    <w:rsid w:val="007815D0"/>
    <w:rsid w:val="0078177E"/>
    <w:rsid w:val="00782863"/>
    <w:rsid w:val="007828F9"/>
    <w:rsid w:val="0078304C"/>
    <w:rsid w:val="00783673"/>
    <w:rsid w:val="00783F39"/>
    <w:rsid w:val="00784149"/>
    <w:rsid w:val="00784ACB"/>
    <w:rsid w:val="0078543A"/>
    <w:rsid w:val="00785490"/>
    <w:rsid w:val="00786731"/>
    <w:rsid w:val="007874FD"/>
    <w:rsid w:val="007876B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D24"/>
    <w:rsid w:val="007A0426"/>
    <w:rsid w:val="007A078B"/>
    <w:rsid w:val="007A0AA8"/>
    <w:rsid w:val="007A0BAC"/>
    <w:rsid w:val="007A16AD"/>
    <w:rsid w:val="007A1CB3"/>
    <w:rsid w:val="007A1CFB"/>
    <w:rsid w:val="007A1D46"/>
    <w:rsid w:val="007A212A"/>
    <w:rsid w:val="007A2144"/>
    <w:rsid w:val="007A21A6"/>
    <w:rsid w:val="007A288B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3"/>
    <w:rsid w:val="007B133C"/>
    <w:rsid w:val="007B1660"/>
    <w:rsid w:val="007B1BD1"/>
    <w:rsid w:val="007B3777"/>
    <w:rsid w:val="007B3D2D"/>
    <w:rsid w:val="007B42F4"/>
    <w:rsid w:val="007B44B7"/>
    <w:rsid w:val="007B4B39"/>
    <w:rsid w:val="007B50AE"/>
    <w:rsid w:val="007B51DF"/>
    <w:rsid w:val="007B53F3"/>
    <w:rsid w:val="007B5D19"/>
    <w:rsid w:val="007B5E31"/>
    <w:rsid w:val="007B60CA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0FD4"/>
    <w:rsid w:val="007C1429"/>
    <w:rsid w:val="007C1D11"/>
    <w:rsid w:val="007C206B"/>
    <w:rsid w:val="007C25F9"/>
    <w:rsid w:val="007C2950"/>
    <w:rsid w:val="007C2E66"/>
    <w:rsid w:val="007C33A9"/>
    <w:rsid w:val="007C3D18"/>
    <w:rsid w:val="007C3D72"/>
    <w:rsid w:val="007C48D7"/>
    <w:rsid w:val="007C4B94"/>
    <w:rsid w:val="007C5796"/>
    <w:rsid w:val="007C60BF"/>
    <w:rsid w:val="007C631D"/>
    <w:rsid w:val="007C6A07"/>
    <w:rsid w:val="007C6A60"/>
    <w:rsid w:val="007C729E"/>
    <w:rsid w:val="007C75A1"/>
    <w:rsid w:val="007C77A5"/>
    <w:rsid w:val="007C78A6"/>
    <w:rsid w:val="007C7981"/>
    <w:rsid w:val="007D0100"/>
    <w:rsid w:val="007D0117"/>
    <w:rsid w:val="007D04D1"/>
    <w:rsid w:val="007D04E5"/>
    <w:rsid w:val="007D05DB"/>
    <w:rsid w:val="007D2570"/>
    <w:rsid w:val="007D25C2"/>
    <w:rsid w:val="007D302A"/>
    <w:rsid w:val="007D3277"/>
    <w:rsid w:val="007D3634"/>
    <w:rsid w:val="007D3A3D"/>
    <w:rsid w:val="007D3B1E"/>
    <w:rsid w:val="007D4992"/>
    <w:rsid w:val="007D5901"/>
    <w:rsid w:val="007D5BDF"/>
    <w:rsid w:val="007D5E05"/>
    <w:rsid w:val="007D5E37"/>
    <w:rsid w:val="007D65B8"/>
    <w:rsid w:val="007D7526"/>
    <w:rsid w:val="007D7866"/>
    <w:rsid w:val="007D7A3F"/>
    <w:rsid w:val="007D7D5D"/>
    <w:rsid w:val="007D7E8B"/>
    <w:rsid w:val="007E1502"/>
    <w:rsid w:val="007E1528"/>
    <w:rsid w:val="007E2464"/>
    <w:rsid w:val="007E2AE7"/>
    <w:rsid w:val="007E30F7"/>
    <w:rsid w:val="007E3529"/>
    <w:rsid w:val="007E3DEE"/>
    <w:rsid w:val="007E4064"/>
    <w:rsid w:val="007E4470"/>
    <w:rsid w:val="007E4610"/>
    <w:rsid w:val="007E46CC"/>
    <w:rsid w:val="007E4715"/>
    <w:rsid w:val="007E4C45"/>
    <w:rsid w:val="007E5006"/>
    <w:rsid w:val="007E505B"/>
    <w:rsid w:val="007E5163"/>
    <w:rsid w:val="007E5263"/>
    <w:rsid w:val="007E5943"/>
    <w:rsid w:val="007E5B22"/>
    <w:rsid w:val="007E65DD"/>
    <w:rsid w:val="007E6FD9"/>
    <w:rsid w:val="007E7091"/>
    <w:rsid w:val="007F0A8C"/>
    <w:rsid w:val="007F11E4"/>
    <w:rsid w:val="007F14A3"/>
    <w:rsid w:val="007F1DD3"/>
    <w:rsid w:val="007F23B4"/>
    <w:rsid w:val="007F249D"/>
    <w:rsid w:val="007F290F"/>
    <w:rsid w:val="007F319B"/>
    <w:rsid w:val="007F3EDF"/>
    <w:rsid w:val="007F46E5"/>
    <w:rsid w:val="007F471B"/>
    <w:rsid w:val="007F4A00"/>
    <w:rsid w:val="007F4C9B"/>
    <w:rsid w:val="007F5E06"/>
    <w:rsid w:val="007F63EA"/>
    <w:rsid w:val="007F6825"/>
    <w:rsid w:val="007F71B5"/>
    <w:rsid w:val="007F71BA"/>
    <w:rsid w:val="007F7CCD"/>
    <w:rsid w:val="00800EEB"/>
    <w:rsid w:val="008019FD"/>
    <w:rsid w:val="008033DF"/>
    <w:rsid w:val="00803D93"/>
    <w:rsid w:val="00803FAE"/>
    <w:rsid w:val="0080605F"/>
    <w:rsid w:val="00806268"/>
    <w:rsid w:val="00806B9F"/>
    <w:rsid w:val="008075C7"/>
    <w:rsid w:val="00807786"/>
    <w:rsid w:val="00807921"/>
    <w:rsid w:val="008102C0"/>
    <w:rsid w:val="00810620"/>
    <w:rsid w:val="00811A6C"/>
    <w:rsid w:val="00811FCB"/>
    <w:rsid w:val="00812725"/>
    <w:rsid w:val="00812860"/>
    <w:rsid w:val="00813075"/>
    <w:rsid w:val="008138B1"/>
    <w:rsid w:val="00813A38"/>
    <w:rsid w:val="00814A9E"/>
    <w:rsid w:val="008158D6"/>
    <w:rsid w:val="00815C4D"/>
    <w:rsid w:val="00816196"/>
    <w:rsid w:val="00816422"/>
    <w:rsid w:val="008167C3"/>
    <w:rsid w:val="00816DB6"/>
    <w:rsid w:val="00816E86"/>
    <w:rsid w:val="00817196"/>
    <w:rsid w:val="0081754D"/>
    <w:rsid w:val="008206E4"/>
    <w:rsid w:val="00820944"/>
    <w:rsid w:val="008216C0"/>
    <w:rsid w:val="00822010"/>
    <w:rsid w:val="00822350"/>
    <w:rsid w:val="0082268C"/>
    <w:rsid w:val="008235DB"/>
    <w:rsid w:val="008243B8"/>
    <w:rsid w:val="00824AB4"/>
    <w:rsid w:val="008252F0"/>
    <w:rsid w:val="00825790"/>
    <w:rsid w:val="008257EA"/>
    <w:rsid w:val="00825C42"/>
    <w:rsid w:val="00825D25"/>
    <w:rsid w:val="008277D3"/>
    <w:rsid w:val="00827D6F"/>
    <w:rsid w:val="00830257"/>
    <w:rsid w:val="00831457"/>
    <w:rsid w:val="008316EB"/>
    <w:rsid w:val="00831E3C"/>
    <w:rsid w:val="00831FD9"/>
    <w:rsid w:val="008338AD"/>
    <w:rsid w:val="00833B3E"/>
    <w:rsid w:val="00833CD3"/>
    <w:rsid w:val="008340BE"/>
    <w:rsid w:val="008343A4"/>
    <w:rsid w:val="008346DF"/>
    <w:rsid w:val="00835023"/>
    <w:rsid w:val="00835171"/>
    <w:rsid w:val="00835A03"/>
    <w:rsid w:val="00835AA4"/>
    <w:rsid w:val="0083625F"/>
    <w:rsid w:val="008370FA"/>
    <w:rsid w:val="008376AC"/>
    <w:rsid w:val="00837C1E"/>
    <w:rsid w:val="00840038"/>
    <w:rsid w:val="008430AB"/>
    <w:rsid w:val="008430DE"/>
    <w:rsid w:val="008444E8"/>
    <w:rsid w:val="00844928"/>
    <w:rsid w:val="00844E80"/>
    <w:rsid w:val="008460E8"/>
    <w:rsid w:val="00846764"/>
    <w:rsid w:val="00846FE7"/>
    <w:rsid w:val="008473E7"/>
    <w:rsid w:val="00847F79"/>
    <w:rsid w:val="008503A5"/>
    <w:rsid w:val="00852468"/>
    <w:rsid w:val="008527ED"/>
    <w:rsid w:val="00852E1A"/>
    <w:rsid w:val="00853323"/>
    <w:rsid w:val="0085564D"/>
    <w:rsid w:val="00856078"/>
    <w:rsid w:val="00856132"/>
    <w:rsid w:val="00856665"/>
    <w:rsid w:val="00856911"/>
    <w:rsid w:val="00856C76"/>
    <w:rsid w:val="008575C7"/>
    <w:rsid w:val="00857724"/>
    <w:rsid w:val="00860E2E"/>
    <w:rsid w:val="008610A7"/>
    <w:rsid w:val="00863250"/>
    <w:rsid w:val="00863731"/>
    <w:rsid w:val="00863977"/>
    <w:rsid w:val="00864067"/>
    <w:rsid w:val="008650B1"/>
    <w:rsid w:val="00865822"/>
    <w:rsid w:val="00866253"/>
    <w:rsid w:val="00866275"/>
    <w:rsid w:val="00866B45"/>
    <w:rsid w:val="0086734F"/>
    <w:rsid w:val="008677FD"/>
    <w:rsid w:val="008706D4"/>
    <w:rsid w:val="00870D60"/>
    <w:rsid w:val="00870F8A"/>
    <w:rsid w:val="008719A4"/>
    <w:rsid w:val="00871D23"/>
    <w:rsid w:val="008722BF"/>
    <w:rsid w:val="00872599"/>
    <w:rsid w:val="00872827"/>
    <w:rsid w:val="008730A9"/>
    <w:rsid w:val="00873E8D"/>
    <w:rsid w:val="00874312"/>
    <w:rsid w:val="0087437C"/>
    <w:rsid w:val="008750ED"/>
    <w:rsid w:val="008751A7"/>
    <w:rsid w:val="00875CD7"/>
    <w:rsid w:val="008767C8"/>
    <w:rsid w:val="00876B4D"/>
    <w:rsid w:val="00877309"/>
    <w:rsid w:val="00877358"/>
    <w:rsid w:val="008779AD"/>
    <w:rsid w:val="00877F18"/>
    <w:rsid w:val="00880175"/>
    <w:rsid w:val="008809FC"/>
    <w:rsid w:val="008817CC"/>
    <w:rsid w:val="00882009"/>
    <w:rsid w:val="00883B93"/>
    <w:rsid w:val="00884D27"/>
    <w:rsid w:val="008850B1"/>
    <w:rsid w:val="008860F9"/>
    <w:rsid w:val="008865D5"/>
    <w:rsid w:val="00886F51"/>
    <w:rsid w:val="0088753D"/>
    <w:rsid w:val="008878BF"/>
    <w:rsid w:val="0089202F"/>
    <w:rsid w:val="00894114"/>
    <w:rsid w:val="008941E3"/>
    <w:rsid w:val="008942CF"/>
    <w:rsid w:val="00894469"/>
    <w:rsid w:val="00894898"/>
    <w:rsid w:val="00894A88"/>
    <w:rsid w:val="00895386"/>
    <w:rsid w:val="00896379"/>
    <w:rsid w:val="00896849"/>
    <w:rsid w:val="00896896"/>
    <w:rsid w:val="008973CC"/>
    <w:rsid w:val="0089763D"/>
    <w:rsid w:val="00897AF9"/>
    <w:rsid w:val="008A00C2"/>
    <w:rsid w:val="008A17F5"/>
    <w:rsid w:val="008A1B96"/>
    <w:rsid w:val="008A21FF"/>
    <w:rsid w:val="008A288F"/>
    <w:rsid w:val="008A2CE2"/>
    <w:rsid w:val="008A2F24"/>
    <w:rsid w:val="008A2FED"/>
    <w:rsid w:val="008A30AC"/>
    <w:rsid w:val="008A39E0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6C1E"/>
    <w:rsid w:val="008A75F4"/>
    <w:rsid w:val="008A767C"/>
    <w:rsid w:val="008A77D8"/>
    <w:rsid w:val="008A7AC0"/>
    <w:rsid w:val="008A7EE3"/>
    <w:rsid w:val="008B0483"/>
    <w:rsid w:val="008B049D"/>
    <w:rsid w:val="008B0CEA"/>
    <w:rsid w:val="008B0E05"/>
    <w:rsid w:val="008B0FFA"/>
    <w:rsid w:val="008B120C"/>
    <w:rsid w:val="008B1481"/>
    <w:rsid w:val="008B1F77"/>
    <w:rsid w:val="008B2E24"/>
    <w:rsid w:val="008B51A0"/>
    <w:rsid w:val="008B5379"/>
    <w:rsid w:val="008B592A"/>
    <w:rsid w:val="008B6112"/>
    <w:rsid w:val="008B61A7"/>
    <w:rsid w:val="008B7B5C"/>
    <w:rsid w:val="008C02EB"/>
    <w:rsid w:val="008C0338"/>
    <w:rsid w:val="008C0997"/>
    <w:rsid w:val="008C0C99"/>
    <w:rsid w:val="008C2017"/>
    <w:rsid w:val="008C23F9"/>
    <w:rsid w:val="008C2843"/>
    <w:rsid w:val="008C3726"/>
    <w:rsid w:val="008C3821"/>
    <w:rsid w:val="008C40DF"/>
    <w:rsid w:val="008C4751"/>
    <w:rsid w:val="008C4958"/>
    <w:rsid w:val="008C4BAA"/>
    <w:rsid w:val="008C4C24"/>
    <w:rsid w:val="008C4F49"/>
    <w:rsid w:val="008C56AB"/>
    <w:rsid w:val="008C580F"/>
    <w:rsid w:val="008C5C24"/>
    <w:rsid w:val="008C5E18"/>
    <w:rsid w:val="008C6497"/>
    <w:rsid w:val="008C680F"/>
    <w:rsid w:val="008C6AE8"/>
    <w:rsid w:val="008C6E2D"/>
    <w:rsid w:val="008C6E6E"/>
    <w:rsid w:val="008C6FDE"/>
    <w:rsid w:val="008C7573"/>
    <w:rsid w:val="008D00A5"/>
    <w:rsid w:val="008D07C4"/>
    <w:rsid w:val="008D1146"/>
    <w:rsid w:val="008D3410"/>
    <w:rsid w:val="008D3439"/>
    <w:rsid w:val="008D34F1"/>
    <w:rsid w:val="008D39D8"/>
    <w:rsid w:val="008D3A10"/>
    <w:rsid w:val="008D3ADA"/>
    <w:rsid w:val="008D3ED4"/>
    <w:rsid w:val="008D3F6F"/>
    <w:rsid w:val="008D4C64"/>
    <w:rsid w:val="008D51F3"/>
    <w:rsid w:val="008D60D7"/>
    <w:rsid w:val="008D626F"/>
    <w:rsid w:val="008D6578"/>
    <w:rsid w:val="008D689C"/>
    <w:rsid w:val="008D6D1A"/>
    <w:rsid w:val="008D73EF"/>
    <w:rsid w:val="008D7438"/>
    <w:rsid w:val="008E065E"/>
    <w:rsid w:val="008E0927"/>
    <w:rsid w:val="008E09DD"/>
    <w:rsid w:val="008E0ACF"/>
    <w:rsid w:val="008E0BB8"/>
    <w:rsid w:val="008E1909"/>
    <w:rsid w:val="008E2C5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0479"/>
    <w:rsid w:val="008F106C"/>
    <w:rsid w:val="008F1EAB"/>
    <w:rsid w:val="008F33DC"/>
    <w:rsid w:val="008F342D"/>
    <w:rsid w:val="008F371D"/>
    <w:rsid w:val="008F477F"/>
    <w:rsid w:val="008F47C7"/>
    <w:rsid w:val="008F55C3"/>
    <w:rsid w:val="008F5C8D"/>
    <w:rsid w:val="008F679F"/>
    <w:rsid w:val="008F7D38"/>
    <w:rsid w:val="00900A54"/>
    <w:rsid w:val="00901FF9"/>
    <w:rsid w:val="00902350"/>
    <w:rsid w:val="009023EC"/>
    <w:rsid w:val="009024B2"/>
    <w:rsid w:val="009030D2"/>
    <w:rsid w:val="0090336B"/>
    <w:rsid w:val="00903D1F"/>
    <w:rsid w:val="0090421B"/>
    <w:rsid w:val="00904731"/>
    <w:rsid w:val="009053AA"/>
    <w:rsid w:val="009058AD"/>
    <w:rsid w:val="00905FD2"/>
    <w:rsid w:val="00906686"/>
    <w:rsid w:val="00906939"/>
    <w:rsid w:val="00907338"/>
    <w:rsid w:val="00907A94"/>
    <w:rsid w:val="009104B0"/>
    <w:rsid w:val="0091057F"/>
    <w:rsid w:val="009109FE"/>
    <w:rsid w:val="00910B7D"/>
    <w:rsid w:val="00910F5B"/>
    <w:rsid w:val="00911212"/>
    <w:rsid w:val="009116BB"/>
    <w:rsid w:val="00911987"/>
    <w:rsid w:val="00911DFB"/>
    <w:rsid w:val="009139D9"/>
    <w:rsid w:val="00913DF2"/>
    <w:rsid w:val="009140FC"/>
    <w:rsid w:val="00914AD8"/>
    <w:rsid w:val="00915584"/>
    <w:rsid w:val="00916079"/>
    <w:rsid w:val="00916840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33A9"/>
    <w:rsid w:val="009248DC"/>
    <w:rsid w:val="00924C52"/>
    <w:rsid w:val="00925572"/>
    <w:rsid w:val="00927413"/>
    <w:rsid w:val="009278A6"/>
    <w:rsid w:val="00927DAF"/>
    <w:rsid w:val="00930C48"/>
    <w:rsid w:val="009312FC"/>
    <w:rsid w:val="00931514"/>
    <w:rsid w:val="00931BD9"/>
    <w:rsid w:val="00931BE3"/>
    <w:rsid w:val="00932966"/>
    <w:rsid w:val="00933081"/>
    <w:rsid w:val="0093391A"/>
    <w:rsid w:val="00933A73"/>
    <w:rsid w:val="00933CB8"/>
    <w:rsid w:val="0093624B"/>
    <w:rsid w:val="009365FF"/>
    <w:rsid w:val="00936875"/>
    <w:rsid w:val="009368F3"/>
    <w:rsid w:val="0093695B"/>
    <w:rsid w:val="0093706E"/>
    <w:rsid w:val="009376DF"/>
    <w:rsid w:val="009378A1"/>
    <w:rsid w:val="00940A64"/>
    <w:rsid w:val="009412D6"/>
    <w:rsid w:val="00941636"/>
    <w:rsid w:val="0094247E"/>
    <w:rsid w:val="0094276C"/>
    <w:rsid w:val="0094309A"/>
    <w:rsid w:val="00943742"/>
    <w:rsid w:val="00944ABB"/>
    <w:rsid w:val="00944F97"/>
    <w:rsid w:val="009451EA"/>
    <w:rsid w:val="00945C05"/>
    <w:rsid w:val="00946945"/>
    <w:rsid w:val="00946E39"/>
    <w:rsid w:val="00947499"/>
    <w:rsid w:val="00947713"/>
    <w:rsid w:val="00947C0F"/>
    <w:rsid w:val="00950C8A"/>
    <w:rsid w:val="00950DE7"/>
    <w:rsid w:val="0095134F"/>
    <w:rsid w:val="009518D4"/>
    <w:rsid w:val="0095239F"/>
    <w:rsid w:val="00952F77"/>
    <w:rsid w:val="00953920"/>
    <w:rsid w:val="00953D47"/>
    <w:rsid w:val="0095542B"/>
    <w:rsid w:val="00955A17"/>
    <w:rsid w:val="0095681E"/>
    <w:rsid w:val="00956ED4"/>
    <w:rsid w:val="009572D4"/>
    <w:rsid w:val="009576C7"/>
    <w:rsid w:val="00960219"/>
    <w:rsid w:val="009608A8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F64"/>
    <w:rsid w:val="00970680"/>
    <w:rsid w:val="00971BBE"/>
    <w:rsid w:val="00971F08"/>
    <w:rsid w:val="00971FA4"/>
    <w:rsid w:val="00972189"/>
    <w:rsid w:val="00972AB0"/>
    <w:rsid w:val="009738DE"/>
    <w:rsid w:val="00974285"/>
    <w:rsid w:val="0097498F"/>
    <w:rsid w:val="00974C3E"/>
    <w:rsid w:val="00974CB5"/>
    <w:rsid w:val="00974E6A"/>
    <w:rsid w:val="009754F8"/>
    <w:rsid w:val="009757DD"/>
    <w:rsid w:val="0097603D"/>
    <w:rsid w:val="00976949"/>
    <w:rsid w:val="0097714F"/>
    <w:rsid w:val="00977A97"/>
    <w:rsid w:val="00977CFF"/>
    <w:rsid w:val="00977DFC"/>
    <w:rsid w:val="00980477"/>
    <w:rsid w:val="009815D6"/>
    <w:rsid w:val="00981D22"/>
    <w:rsid w:val="00982A2B"/>
    <w:rsid w:val="009831A5"/>
    <w:rsid w:val="00984EA3"/>
    <w:rsid w:val="00985253"/>
    <w:rsid w:val="009853B3"/>
    <w:rsid w:val="0098576D"/>
    <w:rsid w:val="00987D4E"/>
    <w:rsid w:val="00990630"/>
    <w:rsid w:val="00991540"/>
    <w:rsid w:val="00991761"/>
    <w:rsid w:val="0099197F"/>
    <w:rsid w:val="00991A2E"/>
    <w:rsid w:val="00992021"/>
    <w:rsid w:val="00993A41"/>
    <w:rsid w:val="00993D35"/>
    <w:rsid w:val="00993E90"/>
    <w:rsid w:val="00994DCA"/>
    <w:rsid w:val="00994E39"/>
    <w:rsid w:val="00995BB7"/>
    <w:rsid w:val="00995E7B"/>
    <w:rsid w:val="009960EC"/>
    <w:rsid w:val="009970DD"/>
    <w:rsid w:val="009A027F"/>
    <w:rsid w:val="009A0C94"/>
    <w:rsid w:val="009A0FBA"/>
    <w:rsid w:val="009A1601"/>
    <w:rsid w:val="009A1685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1A7"/>
    <w:rsid w:val="009B0333"/>
    <w:rsid w:val="009B07E6"/>
    <w:rsid w:val="009B0F8F"/>
    <w:rsid w:val="009B1A7D"/>
    <w:rsid w:val="009B1F30"/>
    <w:rsid w:val="009B1FE7"/>
    <w:rsid w:val="009B35E0"/>
    <w:rsid w:val="009B3856"/>
    <w:rsid w:val="009B3AC2"/>
    <w:rsid w:val="009B444C"/>
    <w:rsid w:val="009B45C1"/>
    <w:rsid w:val="009B4DF4"/>
    <w:rsid w:val="009B4EB7"/>
    <w:rsid w:val="009B561D"/>
    <w:rsid w:val="009B564E"/>
    <w:rsid w:val="009B5ADC"/>
    <w:rsid w:val="009B6A73"/>
    <w:rsid w:val="009B6D08"/>
    <w:rsid w:val="009B7E87"/>
    <w:rsid w:val="009C0057"/>
    <w:rsid w:val="009C0169"/>
    <w:rsid w:val="009C02EC"/>
    <w:rsid w:val="009C0E71"/>
    <w:rsid w:val="009C1049"/>
    <w:rsid w:val="009C1DE7"/>
    <w:rsid w:val="009C2A55"/>
    <w:rsid w:val="009C303E"/>
    <w:rsid w:val="009C3119"/>
    <w:rsid w:val="009C3219"/>
    <w:rsid w:val="009C3621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3C"/>
    <w:rsid w:val="009D404D"/>
    <w:rsid w:val="009D44EA"/>
    <w:rsid w:val="009D4537"/>
    <w:rsid w:val="009D4FF0"/>
    <w:rsid w:val="009D703C"/>
    <w:rsid w:val="009D718F"/>
    <w:rsid w:val="009D7586"/>
    <w:rsid w:val="009E0077"/>
    <w:rsid w:val="009E00C1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499"/>
    <w:rsid w:val="009E47A3"/>
    <w:rsid w:val="009E47AD"/>
    <w:rsid w:val="009E5CC5"/>
    <w:rsid w:val="009E7449"/>
    <w:rsid w:val="009E764C"/>
    <w:rsid w:val="009F02BA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01B"/>
    <w:rsid w:val="009F75E5"/>
    <w:rsid w:val="009F7E6F"/>
    <w:rsid w:val="00A01371"/>
    <w:rsid w:val="00A01FAE"/>
    <w:rsid w:val="00A0204C"/>
    <w:rsid w:val="00A0289A"/>
    <w:rsid w:val="00A02A60"/>
    <w:rsid w:val="00A03031"/>
    <w:rsid w:val="00A031D8"/>
    <w:rsid w:val="00A048A8"/>
    <w:rsid w:val="00A04F49"/>
    <w:rsid w:val="00A05BE6"/>
    <w:rsid w:val="00A05C01"/>
    <w:rsid w:val="00A06044"/>
    <w:rsid w:val="00A06EA9"/>
    <w:rsid w:val="00A0702F"/>
    <w:rsid w:val="00A072FC"/>
    <w:rsid w:val="00A07510"/>
    <w:rsid w:val="00A10151"/>
    <w:rsid w:val="00A1150E"/>
    <w:rsid w:val="00A1186D"/>
    <w:rsid w:val="00A11C34"/>
    <w:rsid w:val="00A11F2B"/>
    <w:rsid w:val="00A1288E"/>
    <w:rsid w:val="00A13028"/>
    <w:rsid w:val="00A138EF"/>
    <w:rsid w:val="00A13E54"/>
    <w:rsid w:val="00A1453C"/>
    <w:rsid w:val="00A1519E"/>
    <w:rsid w:val="00A155AE"/>
    <w:rsid w:val="00A1561A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DCD"/>
    <w:rsid w:val="00A22694"/>
    <w:rsid w:val="00A22D6A"/>
    <w:rsid w:val="00A2351A"/>
    <w:rsid w:val="00A23ECB"/>
    <w:rsid w:val="00A25033"/>
    <w:rsid w:val="00A25224"/>
    <w:rsid w:val="00A26233"/>
    <w:rsid w:val="00A264A9"/>
    <w:rsid w:val="00A26961"/>
    <w:rsid w:val="00A269C9"/>
    <w:rsid w:val="00A26DCF"/>
    <w:rsid w:val="00A27785"/>
    <w:rsid w:val="00A30187"/>
    <w:rsid w:val="00A3138D"/>
    <w:rsid w:val="00A32B1A"/>
    <w:rsid w:val="00A332E7"/>
    <w:rsid w:val="00A33E3B"/>
    <w:rsid w:val="00A33E9D"/>
    <w:rsid w:val="00A3448A"/>
    <w:rsid w:val="00A34CCC"/>
    <w:rsid w:val="00A35287"/>
    <w:rsid w:val="00A35EC2"/>
    <w:rsid w:val="00A361ED"/>
    <w:rsid w:val="00A36297"/>
    <w:rsid w:val="00A36BD6"/>
    <w:rsid w:val="00A36F6D"/>
    <w:rsid w:val="00A376A0"/>
    <w:rsid w:val="00A37A96"/>
    <w:rsid w:val="00A401F3"/>
    <w:rsid w:val="00A405C6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88E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743"/>
    <w:rsid w:val="00A55922"/>
    <w:rsid w:val="00A5713D"/>
    <w:rsid w:val="00A60009"/>
    <w:rsid w:val="00A61499"/>
    <w:rsid w:val="00A615E7"/>
    <w:rsid w:val="00A61D48"/>
    <w:rsid w:val="00A62101"/>
    <w:rsid w:val="00A62A77"/>
    <w:rsid w:val="00A62B0B"/>
    <w:rsid w:val="00A63483"/>
    <w:rsid w:val="00A638B5"/>
    <w:rsid w:val="00A6399E"/>
    <w:rsid w:val="00A63C71"/>
    <w:rsid w:val="00A64E2D"/>
    <w:rsid w:val="00A654E1"/>
    <w:rsid w:val="00A657D7"/>
    <w:rsid w:val="00A660AC"/>
    <w:rsid w:val="00A66322"/>
    <w:rsid w:val="00A66F12"/>
    <w:rsid w:val="00A67208"/>
    <w:rsid w:val="00A67326"/>
    <w:rsid w:val="00A67E6C"/>
    <w:rsid w:val="00A70971"/>
    <w:rsid w:val="00A70992"/>
    <w:rsid w:val="00A70D7E"/>
    <w:rsid w:val="00A7144B"/>
    <w:rsid w:val="00A71B99"/>
    <w:rsid w:val="00A72124"/>
    <w:rsid w:val="00A72788"/>
    <w:rsid w:val="00A72955"/>
    <w:rsid w:val="00A733CD"/>
    <w:rsid w:val="00A73731"/>
    <w:rsid w:val="00A739D0"/>
    <w:rsid w:val="00A74E4A"/>
    <w:rsid w:val="00A7547A"/>
    <w:rsid w:val="00A761D4"/>
    <w:rsid w:val="00A76BC6"/>
    <w:rsid w:val="00A76CA6"/>
    <w:rsid w:val="00A770B3"/>
    <w:rsid w:val="00A774E1"/>
    <w:rsid w:val="00A77A8E"/>
    <w:rsid w:val="00A77C64"/>
    <w:rsid w:val="00A77DC4"/>
    <w:rsid w:val="00A77EC4"/>
    <w:rsid w:val="00A815A1"/>
    <w:rsid w:val="00A8194D"/>
    <w:rsid w:val="00A82C8A"/>
    <w:rsid w:val="00A8340B"/>
    <w:rsid w:val="00A84167"/>
    <w:rsid w:val="00A8423A"/>
    <w:rsid w:val="00A842A0"/>
    <w:rsid w:val="00A8454D"/>
    <w:rsid w:val="00A84DC2"/>
    <w:rsid w:val="00A8544D"/>
    <w:rsid w:val="00A85FC6"/>
    <w:rsid w:val="00A86435"/>
    <w:rsid w:val="00A87B81"/>
    <w:rsid w:val="00A91B0F"/>
    <w:rsid w:val="00A92879"/>
    <w:rsid w:val="00A92D25"/>
    <w:rsid w:val="00A9442A"/>
    <w:rsid w:val="00A9481F"/>
    <w:rsid w:val="00A956EA"/>
    <w:rsid w:val="00A9592F"/>
    <w:rsid w:val="00A959BA"/>
    <w:rsid w:val="00A97339"/>
    <w:rsid w:val="00A97FBF"/>
    <w:rsid w:val="00AA001A"/>
    <w:rsid w:val="00AA016F"/>
    <w:rsid w:val="00AA05CE"/>
    <w:rsid w:val="00AA1360"/>
    <w:rsid w:val="00AA1ED6"/>
    <w:rsid w:val="00AA22F9"/>
    <w:rsid w:val="00AA2E28"/>
    <w:rsid w:val="00AA437D"/>
    <w:rsid w:val="00AA4D39"/>
    <w:rsid w:val="00AA51D6"/>
    <w:rsid w:val="00AA6942"/>
    <w:rsid w:val="00AA765C"/>
    <w:rsid w:val="00AB00B6"/>
    <w:rsid w:val="00AB0BC8"/>
    <w:rsid w:val="00AB0F5A"/>
    <w:rsid w:val="00AB11CA"/>
    <w:rsid w:val="00AB14D9"/>
    <w:rsid w:val="00AB1DAA"/>
    <w:rsid w:val="00AB2356"/>
    <w:rsid w:val="00AB326C"/>
    <w:rsid w:val="00AB441E"/>
    <w:rsid w:val="00AB4AB8"/>
    <w:rsid w:val="00AB4C48"/>
    <w:rsid w:val="00AB4D71"/>
    <w:rsid w:val="00AB5BBC"/>
    <w:rsid w:val="00AB5CB6"/>
    <w:rsid w:val="00AB655E"/>
    <w:rsid w:val="00AB7324"/>
    <w:rsid w:val="00AB754B"/>
    <w:rsid w:val="00AB7D68"/>
    <w:rsid w:val="00AC007F"/>
    <w:rsid w:val="00AC0C59"/>
    <w:rsid w:val="00AC1455"/>
    <w:rsid w:val="00AC14C6"/>
    <w:rsid w:val="00AC2ECD"/>
    <w:rsid w:val="00AC3119"/>
    <w:rsid w:val="00AC3C40"/>
    <w:rsid w:val="00AC3FA2"/>
    <w:rsid w:val="00AC49FB"/>
    <w:rsid w:val="00AC4AFA"/>
    <w:rsid w:val="00AC5A10"/>
    <w:rsid w:val="00AC64D7"/>
    <w:rsid w:val="00AC65AD"/>
    <w:rsid w:val="00AC66E7"/>
    <w:rsid w:val="00AD0398"/>
    <w:rsid w:val="00AD0A8C"/>
    <w:rsid w:val="00AD0AA3"/>
    <w:rsid w:val="00AD1942"/>
    <w:rsid w:val="00AD1BB2"/>
    <w:rsid w:val="00AD1F86"/>
    <w:rsid w:val="00AD256D"/>
    <w:rsid w:val="00AD2679"/>
    <w:rsid w:val="00AD2C6C"/>
    <w:rsid w:val="00AD33F2"/>
    <w:rsid w:val="00AD38E2"/>
    <w:rsid w:val="00AD3C02"/>
    <w:rsid w:val="00AD3F94"/>
    <w:rsid w:val="00AD4411"/>
    <w:rsid w:val="00AD46E0"/>
    <w:rsid w:val="00AD4A5A"/>
    <w:rsid w:val="00AD5BD4"/>
    <w:rsid w:val="00AD5BF8"/>
    <w:rsid w:val="00AD5CE9"/>
    <w:rsid w:val="00AD5F85"/>
    <w:rsid w:val="00AD616E"/>
    <w:rsid w:val="00AD7421"/>
    <w:rsid w:val="00AE0591"/>
    <w:rsid w:val="00AE092B"/>
    <w:rsid w:val="00AE0EC7"/>
    <w:rsid w:val="00AE1620"/>
    <w:rsid w:val="00AE1A52"/>
    <w:rsid w:val="00AE1BE4"/>
    <w:rsid w:val="00AE225E"/>
    <w:rsid w:val="00AE22CA"/>
    <w:rsid w:val="00AE2773"/>
    <w:rsid w:val="00AE27AC"/>
    <w:rsid w:val="00AE298B"/>
    <w:rsid w:val="00AE33AA"/>
    <w:rsid w:val="00AE347C"/>
    <w:rsid w:val="00AE40E0"/>
    <w:rsid w:val="00AE4434"/>
    <w:rsid w:val="00AE46B9"/>
    <w:rsid w:val="00AE480D"/>
    <w:rsid w:val="00AE4DBA"/>
    <w:rsid w:val="00AE4F07"/>
    <w:rsid w:val="00AE6B21"/>
    <w:rsid w:val="00AE6E5D"/>
    <w:rsid w:val="00AE7E8B"/>
    <w:rsid w:val="00AF08DD"/>
    <w:rsid w:val="00AF0E0B"/>
    <w:rsid w:val="00AF15B2"/>
    <w:rsid w:val="00AF16A3"/>
    <w:rsid w:val="00AF1C5D"/>
    <w:rsid w:val="00AF1C8B"/>
    <w:rsid w:val="00AF2255"/>
    <w:rsid w:val="00AF263B"/>
    <w:rsid w:val="00AF2F80"/>
    <w:rsid w:val="00AF331B"/>
    <w:rsid w:val="00AF3E10"/>
    <w:rsid w:val="00AF42D7"/>
    <w:rsid w:val="00AF4C0A"/>
    <w:rsid w:val="00AF4C3D"/>
    <w:rsid w:val="00AF58F2"/>
    <w:rsid w:val="00AF595D"/>
    <w:rsid w:val="00AF5E20"/>
    <w:rsid w:val="00AF6F43"/>
    <w:rsid w:val="00B006FE"/>
    <w:rsid w:val="00B007CB"/>
    <w:rsid w:val="00B01ABA"/>
    <w:rsid w:val="00B02294"/>
    <w:rsid w:val="00B02AA9"/>
    <w:rsid w:val="00B02B43"/>
    <w:rsid w:val="00B02FA3"/>
    <w:rsid w:val="00B02FD0"/>
    <w:rsid w:val="00B035AA"/>
    <w:rsid w:val="00B0455C"/>
    <w:rsid w:val="00B047D3"/>
    <w:rsid w:val="00B05084"/>
    <w:rsid w:val="00B0571D"/>
    <w:rsid w:val="00B06175"/>
    <w:rsid w:val="00B06F73"/>
    <w:rsid w:val="00B06FEF"/>
    <w:rsid w:val="00B0750B"/>
    <w:rsid w:val="00B07A07"/>
    <w:rsid w:val="00B10492"/>
    <w:rsid w:val="00B109FA"/>
    <w:rsid w:val="00B11009"/>
    <w:rsid w:val="00B11AB0"/>
    <w:rsid w:val="00B127CE"/>
    <w:rsid w:val="00B12A9B"/>
    <w:rsid w:val="00B12B4F"/>
    <w:rsid w:val="00B1370B"/>
    <w:rsid w:val="00B13FB7"/>
    <w:rsid w:val="00B1407B"/>
    <w:rsid w:val="00B14196"/>
    <w:rsid w:val="00B142D0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382"/>
    <w:rsid w:val="00B2442F"/>
    <w:rsid w:val="00B2450E"/>
    <w:rsid w:val="00B25C1D"/>
    <w:rsid w:val="00B266DF"/>
    <w:rsid w:val="00B26E30"/>
    <w:rsid w:val="00B2763F"/>
    <w:rsid w:val="00B27AAC"/>
    <w:rsid w:val="00B30817"/>
    <w:rsid w:val="00B308A7"/>
    <w:rsid w:val="00B30929"/>
    <w:rsid w:val="00B30A17"/>
    <w:rsid w:val="00B30DEE"/>
    <w:rsid w:val="00B30FAC"/>
    <w:rsid w:val="00B31710"/>
    <w:rsid w:val="00B333CC"/>
    <w:rsid w:val="00B34CA8"/>
    <w:rsid w:val="00B34DF1"/>
    <w:rsid w:val="00B35304"/>
    <w:rsid w:val="00B355FC"/>
    <w:rsid w:val="00B36CB3"/>
    <w:rsid w:val="00B36D1C"/>
    <w:rsid w:val="00B36D73"/>
    <w:rsid w:val="00B36D7A"/>
    <w:rsid w:val="00B372AA"/>
    <w:rsid w:val="00B37744"/>
    <w:rsid w:val="00B400B7"/>
    <w:rsid w:val="00B40445"/>
    <w:rsid w:val="00B409E0"/>
    <w:rsid w:val="00B410F6"/>
    <w:rsid w:val="00B41888"/>
    <w:rsid w:val="00B41E36"/>
    <w:rsid w:val="00B41F41"/>
    <w:rsid w:val="00B427FC"/>
    <w:rsid w:val="00B43D9E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562"/>
    <w:rsid w:val="00B52881"/>
    <w:rsid w:val="00B52882"/>
    <w:rsid w:val="00B52A6F"/>
    <w:rsid w:val="00B53E25"/>
    <w:rsid w:val="00B54546"/>
    <w:rsid w:val="00B548B7"/>
    <w:rsid w:val="00B551B5"/>
    <w:rsid w:val="00B55CEB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E48"/>
    <w:rsid w:val="00B664C7"/>
    <w:rsid w:val="00B67052"/>
    <w:rsid w:val="00B67E64"/>
    <w:rsid w:val="00B714E3"/>
    <w:rsid w:val="00B71E67"/>
    <w:rsid w:val="00B72515"/>
    <w:rsid w:val="00B72BEE"/>
    <w:rsid w:val="00B73031"/>
    <w:rsid w:val="00B739F6"/>
    <w:rsid w:val="00B73C79"/>
    <w:rsid w:val="00B73E2C"/>
    <w:rsid w:val="00B749A3"/>
    <w:rsid w:val="00B75B11"/>
    <w:rsid w:val="00B7605B"/>
    <w:rsid w:val="00B76681"/>
    <w:rsid w:val="00B801C9"/>
    <w:rsid w:val="00B80385"/>
    <w:rsid w:val="00B80628"/>
    <w:rsid w:val="00B81A6C"/>
    <w:rsid w:val="00B8252B"/>
    <w:rsid w:val="00B82727"/>
    <w:rsid w:val="00B838CF"/>
    <w:rsid w:val="00B84DF3"/>
    <w:rsid w:val="00B85796"/>
    <w:rsid w:val="00B85A00"/>
    <w:rsid w:val="00B85DE5"/>
    <w:rsid w:val="00B86187"/>
    <w:rsid w:val="00B86B13"/>
    <w:rsid w:val="00B90C44"/>
    <w:rsid w:val="00B90F18"/>
    <w:rsid w:val="00B90F73"/>
    <w:rsid w:val="00B91126"/>
    <w:rsid w:val="00B92282"/>
    <w:rsid w:val="00B93320"/>
    <w:rsid w:val="00B9365D"/>
    <w:rsid w:val="00B93B59"/>
    <w:rsid w:val="00B93D2A"/>
    <w:rsid w:val="00B9406A"/>
    <w:rsid w:val="00B94499"/>
    <w:rsid w:val="00B94B68"/>
    <w:rsid w:val="00B95007"/>
    <w:rsid w:val="00B95350"/>
    <w:rsid w:val="00B95464"/>
    <w:rsid w:val="00B97F3F"/>
    <w:rsid w:val="00BA079B"/>
    <w:rsid w:val="00BA0AF5"/>
    <w:rsid w:val="00BA1E47"/>
    <w:rsid w:val="00BA21A9"/>
    <w:rsid w:val="00BA2280"/>
    <w:rsid w:val="00BA23A5"/>
    <w:rsid w:val="00BA24FF"/>
    <w:rsid w:val="00BA26EE"/>
    <w:rsid w:val="00BA2A08"/>
    <w:rsid w:val="00BA3DBC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6CCA"/>
    <w:rsid w:val="00BB7ABD"/>
    <w:rsid w:val="00BB7E9C"/>
    <w:rsid w:val="00BC0FDC"/>
    <w:rsid w:val="00BC1043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00E7"/>
    <w:rsid w:val="00BD1F95"/>
    <w:rsid w:val="00BD2E8F"/>
    <w:rsid w:val="00BD36AE"/>
    <w:rsid w:val="00BD3A66"/>
    <w:rsid w:val="00BD4328"/>
    <w:rsid w:val="00BD4634"/>
    <w:rsid w:val="00BD48AC"/>
    <w:rsid w:val="00BD5F1A"/>
    <w:rsid w:val="00BD713D"/>
    <w:rsid w:val="00BD7651"/>
    <w:rsid w:val="00BD7669"/>
    <w:rsid w:val="00BD7DED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3601"/>
    <w:rsid w:val="00BE4191"/>
    <w:rsid w:val="00BE4BA4"/>
    <w:rsid w:val="00BE5122"/>
    <w:rsid w:val="00BE5788"/>
    <w:rsid w:val="00BE6604"/>
    <w:rsid w:val="00BE68D0"/>
    <w:rsid w:val="00BE6E86"/>
    <w:rsid w:val="00BE7406"/>
    <w:rsid w:val="00BE7603"/>
    <w:rsid w:val="00BE77C9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E8F"/>
    <w:rsid w:val="00BF4F63"/>
    <w:rsid w:val="00BF514B"/>
    <w:rsid w:val="00BF64EB"/>
    <w:rsid w:val="00BF6E60"/>
    <w:rsid w:val="00BF7266"/>
    <w:rsid w:val="00BF74C7"/>
    <w:rsid w:val="00BF750D"/>
    <w:rsid w:val="00BF7F03"/>
    <w:rsid w:val="00C0015D"/>
    <w:rsid w:val="00C009CD"/>
    <w:rsid w:val="00C0128B"/>
    <w:rsid w:val="00C01475"/>
    <w:rsid w:val="00C015F1"/>
    <w:rsid w:val="00C0180E"/>
    <w:rsid w:val="00C01A18"/>
    <w:rsid w:val="00C01F33"/>
    <w:rsid w:val="00C026CF"/>
    <w:rsid w:val="00C0290C"/>
    <w:rsid w:val="00C02CC6"/>
    <w:rsid w:val="00C0352D"/>
    <w:rsid w:val="00C0398F"/>
    <w:rsid w:val="00C040F7"/>
    <w:rsid w:val="00C042B4"/>
    <w:rsid w:val="00C044AB"/>
    <w:rsid w:val="00C04B69"/>
    <w:rsid w:val="00C04FBF"/>
    <w:rsid w:val="00C0526B"/>
    <w:rsid w:val="00C05706"/>
    <w:rsid w:val="00C057E5"/>
    <w:rsid w:val="00C0607E"/>
    <w:rsid w:val="00C062CC"/>
    <w:rsid w:val="00C06932"/>
    <w:rsid w:val="00C06A84"/>
    <w:rsid w:val="00C07377"/>
    <w:rsid w:val="00C0743A"/>
    <w:rsid w:val="00C07DAA"/>
    <w:rsid w:val="00C10478"/>
    <w:rsid w:val="00C110BA"/>
    <w:rsid w:val="00C1160A"/>
    <w:rsid w:val="00C12107"/>
    <w:rsid w:val="00C12743"/>
    <w:rsid w:val="00C13643"/>
    <w:rsid w:val="00C14D4B"/>
    <w:rsid w:val="00C154BB"/>
    <w:rsid w:val="00C15504"/>
    <w:rsid w:val="00C15ADB"/>
    <w:rsid w:val="00C160B2"/>
    <w:rsid w:val="00C165DF"/>
    <w:rsid w:val="00C17993"/>
    <w:rsid w:val="00C17A33"/>
    <w:rsid w:val="00C2132E"/>
    <w:rsid w:val="00C218D6"/>
    <w:rsid w:val="00C21EFE"/>
    <w:rsid w:val="00C227FD"/>
    <w:rsid w:val="00C23264"/>
    <w:rsid w:val="00C23867"/>
    <w:rsid w:val="00C2461F"/>
    <w:rsid w:val="00C24B09"/>
    <w:rsid w:val="00C24BDA"/>
    <w:rsid w:val="00C25408"/>
    <w:rsid w:val="00C25554"/>
    <w:rsid w:val="00C25751"/>
    <w:rsid w:val="00C25FB3"/>
    <w:rsid w:val="00C26A78"/>
    <w:rsid w:val="00C27259"/>
    <w:rsid w:val="00C279B5"/>
    <w:rsid w:val="00C27C45"/>
    <w:rsid w:val="00C27D6B"/>
    <w:rsid w:val="00C301B0"/>
    <w:rsid w:val="00C31578"/>
    <w:rsid w:val="00C33C1B"/>
    <w:rsid w:val="00C33F82"/>
    <w:rsid w:val="00C344E0"/>
    <w:rsid w:val="00C3497D"/>
    <w:rsid w:val="00C35DB8"/>
    <w:rsid w:val="00C36FAD"/>
    <w:rsid w:val="00C3719D"/>
    <w:rsid w:val="00C37CB2"/>
    <w:rsid w:val="00C37E01"/>
    <w:rsid w:val="00C37F97"/>
    <w:rsid w:val="00C40800"/>
    <w:rsid w:val="00C42465"/>
    <w:rsid w:val="00C4293F"/>
    <w:rsid w:val="00C43813"/>
    <w:rsid w:val="00C445BE"/>
    <w:rsid w:val="00C44D28"/>
    <w:rsid w:val="00C450A5"/>
    <w:rsid w:val="00C46E0A"/>
    <w:rsid w:val="00C46E6C"/>
    <w:rsid w:val="00C46F6A"/>
    <w:rsid w:val="00C473A5"/>
    <w:rsid w:val="00C47841"/>
    <w:rsid w:val="00C50F06"/>
    <w:rsid w:val="00C50F4E"/>
    <w:rsid w:val="00C5128D"/>
    <w:rsid w:val="00C51EFB"/>
    <w:rsid w:val="00C520B6"/>
    <w:rsid w:val="00C52A07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71F"/>
    <w:rsid w:val="00C56BB3"/>
    <w:rsid w:val="00C60783"/>
    <w:rsid w:val="00C6101C"/>
    <w:rsid w:val="00C61371"/>
    <w:rsid w:val="00C619DA"/>
    <w:rsid w:val="00C623C5"/>
    <w:rsid w:val="00C627DA"/>
    <w:rsid w:val="00C62B8D"/>
    <w:rsid w:val="00C62FF2"/>
    <w:rsid w:val="00C633AB"/>
    <w:rsid w:val="00C63931"/>
    <w:rsid w:val="00C63E69"/>
    <w:rsid w:val="00C64310"/>
    <w:rsid w:val="00C64672"/>
    <w:rsid w:val="00C64D29"/>
    <w:rsid w:val="00C65F1E"/>
    <w:rsid w:val="00C670A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6F50"/>
    <w:rsid w:val="00C80A8C"/>
    <w:rsid w:val="00C80BD6"/>
    <w:rsid w:val="00C80D4A"/>
    <w:rsid w:val="00C81568"/>
    <w:rsid w:val="00C81C07"/>
    <w:rsid w:val="00C8244C"/>
    <w:rsid w:val="00C83793"/>
    <w:rsid w:val="00C838B5"/>
    <w:rsid w:val="00C83DAE"/>
    <w:rsid w:val="00C84011"/>
    <w:rsid w:val="00C86282"/>
    <w:rsid w:val="00C862F8"/>
    <w:rsid w:val="00C86553"/>
    <w:rsid w:val="00C86E47"/>
    <w:rsid w:val="00C87FAC"/>
    <w:rsid w:val="00C9027A"/>
    <w:rsid w:val="00C9058C"/>
    <w:rsid w:val="00C9068E"/>
    <w:rsid w:val="00C9080E"/>
    <w:rsid w:val="00C908FC"/>
    <w:rsid w:val="00C909AB"/>
    <w:rsid w:val="00C90E26"/>
    <w:rsid w:val="00C90EAD"/>
    <w:rsid w:val="00C91561"/>
    <w:rsid w:val="00C9308B"/>
    <w:rsid w:val="00C93814"/>
    <w:rsid w:val="00C93B45"/>
    <w:rsid w:val="00C93C4B"/>
    <w:rsid w:val="00C93D68"/>
    <w:rsid w:val="00C941AC"/>
    <w:rsid w:val="00C944AB"/>
    <w:rsid w:val="00C9482F"/>
    <w:rsid w:val="00C9499C"/>
    <w:rsid w:val="00C94C13"/>
    <w:rsid w:val="00C94CB0"/>
    <w:rsid w:val="00C9538C"/>
    <w:rsid w:val="00C95AC9"/>
    <w:rsid w:val="00C95B40"/>
    <w:rsid w:val="00C95DAB"/>
    <w:rsid w:val="00C96CCE"/>
    <w:rsid w:val="00C97129"/>
    <w:rsid w:val="00C97B29"/>
    <w:rsid w:val="00CA0100"/>
    <w:rsid w:val="00CA1ED8"/>
    <w:rsid w:val="00CA2278"/>
    <w:rsid w:val="00CA391D"/>
    <w:rsid w:val="00CA39A2"/>
    <w:rsid w:val="00CA3DE9"/>
    <w:rsid w:val="00CA3FFA"/>
    <w:rsid w:val="00CA43F2"/>
    <w:rsid w:val="00CA4708"/>
    <w:rsid w:val="00CA4944"/>
    <w:rsid w:val="00CA495D"/>
    <w:rsid w:val="00CA5626"/>
    <w:rsid w:val="00CA5871"/>
    <w:rsid w:val="00CA5C23"/>
    <w:rsid w:val="00CA63BF"/>
    <w:rsid w:val="00CA694C"/>
    <w:rsid w:val="00CA6A13"/>
    <w:rsid w:val="00CA6EA4"/>
    <w:rsid w:val="00CA70A3"/>
    <w:rsid w:val="00CA75CB"/>
    <w:rsid w:val="00CA7BFA"/>
    <w:rsid w:val="00CB1808"/>
    <w:rsid w:val="00CB18CE"/>
    <w:rsid w:val="00CB1906"/>
    <w:rsid w:val="00CB1995"/>
    <w:rsid w:val="00CB1F63"/>
    <w:rsid w:val="00CB271E"/>
    <w:rsid w:val="00CB322D"/>
    <w:rsid w:val="00CB3704"/>
    <w:rsid w:val="00CB3A0C"/>
    <w:rsid w:val="00CB3B8D"/>
    <w:rsid w:val="00CB4A0A"/>
    <w:rsid w:val="00CB4D1D"/>
    <w:rsid w:val="00CB5A82"/>
    <w:rsid w:val="00CB6536"/>
    <w:rsid w:val="00CB7170"/>
    <w:rsid w:val="00CB7318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602"/>
    <w:rsid w:val="00CC3742"/>
    <w:rsid w:val="00CC3BD1"/>
    <w:rsid w:val="00CC3EA0"/>
    <w:rsid w:val="00CC44AA"/>
    <w:rsid w:val="00CC4984"/>
    <w:rsid w:val="00CC5481"/>
    <w:rsid w:val="00CC6682"/>
    <w:rsid w:val="00CC6AB6"/>
    <w:rsid w:val="00CC7A31"/>
    <w:rsid w:val="00CC7B45"/>
    <w:rsid w:val="00CC7DDB"/>
    <w:rsid w:val="00CD0945"/>
    <w:rsid w:val="00CD0BC5"/>
    <w:rsid w:val="00CD0BE9"/>
    <w:rsid w:val="00CD0E3C"/>
    <w:rsid w:val="00CD1188"/>
    <w:rsid w:val="00CD2D6A"/>
    <w:rsid w:val="00CD2ED1"/>
    <w:rsid w:val="00CD337B"/>
    <w:rsid w:val="00CD41AF"/>
    <w:rsid w:val="00CD439B"/>
    <w:rsid w:val="00CD4933"/>
    <w:rsid w:val="00CD4FD0"/>
    <w:rsid w:val="00CD545D"/>
    <w:rsid w:val="00CD6EB7"/>
    <w:rsid w:val="00CE0424"/>
    <w:rsid w:val="00CE15B4"/>
    <w:rsid w:val="00CE2B99"/>
    <w:rsid w:val="00CE2C0A"/>
    <w:rsid w:val="00CE410D"/>
    <w:rsid w:val="00CE5BAE"/>
    <w:rsid w:val="00CE66D2"/>
    <w:rsid w:val="00CE7561"/>
    <w:rsid w:val="00CE7C3B"/>
    <w:rsid w:val="00CF1354"/>
    <w:rsid w:val="00CF1C23"/>
    <w:rsid w:val="00CF1F34"/>
    <w:rsid w:val="00CF3018"/>
    <w:rsid w:val="00CF32EA"/>
    <w:rsid w:val="00CF38AB"/>
    <w:rsid w:val="00CF3B1F"/>
    <w:rsid w:val="00CF3BF6"/>
    <w:rsid w:val="00CF52B2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3EB1"/>
    <w:rsid w:val="00D044EF"/>
    <w:rsid w:val="00D04779"/>
    <w:rsid w:val="00D0528E"/>
    <w:rsid w:val="00D05502"/>
    <w:rsid w:val="00D059D3"/>
    <w:rsid w:val="00D05DDC"/>
    <w:rsid w:val="00D0674B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5D91"/>
    <w:rsid w:val="00D16C1E"/>
    <w:rsid w:val="00D171B8"/>
    <w:rsid w:val="00D171EC"/>
    <w:rsid w:val="00D177FF"/>
    <w:rsid w:val="00D213B6"/>
    <w:rsid w:val="00D21B7C"/>
    <w:rsid w:val="00D22031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1C6"/>
    <w:rsid w:val="00D376CE"/>
    <w:rsid w:val="00D37C25"/>
    <w:rsid w:val="00D37D87"/>
    <w:rsid w:val="00D40970"/>
    <w:rsid w:val="00D40B33"/>
    <w:rsid w:val="00D40D59"/>
    <w:rsid w:val="00D42372"/>
    <w:rsid w:val="00D42B82"/>
    <w:rsid w:val="00D4318F"/>
    <w:rsid w:val="00D438BF"/>
    <w:rsid w:val="00D43D5A"/>
    <w:rsid w:val="00D440F8"/>
    <w:rsid w:val="00D44BF6"/>
    <w:rsid w:val="00D44F9B"/>
    <w:rsid w:val="00D45D88"/>
    <w:rsid w:val="00D45F46"/>
    <w:rsid w:val="00D46BE9"/>
    <w:rsid w:val="00D46DD7"/>
    <w:rsid w:val="00D47A1C"/>
    <w:rsid w:val="00D47E64"/>
    <w:rsid w:val="00D52426"/>
    <w:rsid w:val="00D53DF3"/>
    <w:rsid w:val="00D546FF"/>
    <w:rsid w:val="00D550EA"/>
    <w:rsid w:val="00D55144"/>
    <w:rsid w:val="00D5572C"/>
    <w:rsid w:val="00D55AD5"/>
    <w:rsid w:val="00D56323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4361"/>
    <w:rsid w:val="00D64E1A"/>
    <w:rsid w:val="00D652B5"/>
    <w:rsid w:val="00D65314"/>
    <w:rsid w:val="00D65CD4"/>
    <w:rsid w:val="00D65DEF"/>
    <w:rsid w:val="00D66155"/>
    <w:rsid w:val="00D661FF"/>
    <w:rsid w:val="00D66DB3"/>
    <w:rsid w:val="00D67D20"/>
    <w:rsid w:val="00D704A5"/>
    <w:rsid w:val="00D708B0"/>
    <w:rsid w:val="00D728EE"/>
    <w:rsid w:val="00D73156"/>
    <w:rsid w:val="00D73238"/>
    <w:rsid w:val="00D7489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54E4"/>
    <w:rsid w:val="00D86BB2"/>
    <w:rsid w:val="00D86CA3"/>
    <w:rsid w:val="00D86CDB"/>
    <w:rsid w:val="00D87197"/>
    <w:rsid w:val="00D871CE"/>
    <w:rsid w:val="00D872BE"/>
    <w:rsid w:val="00D918B3"/>
    <w:rsid w:val="00D9196D"/>
    <w:rsid w:val="00D91AE1"/>
    <w:rsid w:val="00D92982"/>
    <w:rsid w:val="00D932FD"/>
    <w:rsid w:val="00D938CD"/>
    <w:rsid w:val="00D93B17"/>
    <w:rsid w:val="00D93E3C"/>
    <w:rsid w:val="00D9460A"/>
    <w:rsid w:val="00D94C8C"/>
    <w:rsid w:val="00D95471"/>
    <w:rsid w:val="00D95CE9"/>
    <w:rsid w:val="00D967DE"/>
    <w:rsid w:val="00D97336"/>
    <w:rsid w:val="00D97414"/>
    <w:rsid w:val="00DA051F"/>
    <w:rsid w:val="00DA0BEF"/>
    <w:rsid w:val="00DA0BFD"/>
    <w:rsid w:val="00DA16B7"/>
    <w:rsid w:val="00DA17B8"/>
    <w:rsid w:val="00DA1D8F"/>
    <w:rsid w:val="00DA305E"/>
    <w:rsid w:val="00DA439C"/>
    <w:rsid w:val="00DA4B6A"/>
    <w:rsid w:val="00DA4BB8"/>
    <w:rsid w:val="00DA51FD"/>
    <w:rsid w:val="00DA5326"/>
    <w:rsid w:val="00DA5417"/>
    <w:rsid w:val="00DA56E8"/>
    <w:rsid w:val="00DA594E"/>
    <w:rsid w:val="00DA7E97"/>
    <w:rsid w:val="00DB0A9F"/>
    <w:rsid w:val="00DB12F4"/>
    <w:rsid w:val="00DB2513"/>
    <w:rsid w:val="00DB2AB4"/>
    <w:rsid w:val="00DB2E98"/>
    <w:rsid w:val="00DB377D"/>
    <w:rsid w:val="00DB4749"/>
    <w:rsid w:val="00DB4DB1"/>
    <w:rsid w:val="00DB66A4"/>
    <w:rsid w:val="00DB758C"/>
    <w:rsid w:val="00DC1385"/>
    <w:rsid w:val="00DC1B39"/>
    <w:rsid w:val="00DC2D36"/>
    <w:rsid w:val="00DC3B00"/>
    <w:rsid w:val="00DC4557"/>
    <w:rsid w:val="00DC53EF"/>
    <w:rsid w:val="00DC5AF5"/>
    <w:rsid w:val="00DC5DB4"/>
    <w:rsid w:val="00DC69C2"/>
    <w:rsid w:val="00DC7BAC"/>
    <w:rsid w:val="00DD1251"/>
    <w:rsid w:val="00DD139D"/>
    <w:rsid w:val="00DD1BDC"/>
    <w:rsid w:val="00DD261D"/>
    <w:rsid w:val="00DD300C"/>
    <w:rsid w:val="00DD3CB5"/>
    <w:rsid w:val="00DD3D65"/>
    <w:rsid w:val="00DD53D0"/>
    <w:rsid w:val="00DD540A"/>
    <w:rsid w:val="00DD5BE2"/>
    <w:rsid w:val="00DD6040"/>
    <w:rsid w:val="00DD6EA1"/>
    <w:rsid w:val="00DE1D75"/>
    <w:rsid w:val="00DE33FE"/>
    <w:rsid w:val="00DE4E32"/>
    <w:rsid w:val="00DE5608"/>
    <w:rsid w:val="00DE58D0"/>
    <w:rsid w:val="00DE654F"/>
    <w:rsid w:val="00DE6678"/>
    <w:rsid w:val="00DE6BF2"/>
    <w:rsid w:val="00DE6D66"/>
    <w:rsid w:val="00DF02F8"/>
    <w:rsid w:val="00DF071C"/>
    <w:rsid w:val="00DF0B4B"/>
    <w:rsid w:val="00DF0B6E"/>
    <w:rsid w:val="00DF0BBE"/>
    <w:rsid w:val="00DF15E0"/>
    <w:rsid w:val="00DF1BB4"/>
    <w:rsid w:val="00DF2084"/>
    <w:rsid w:val="00DF29A9"/>
    <w:rsid w:val="00DF2F68"/>
    <w:rsid w:val="00DF37A0"/>
    <w:rsid w:val="00DF380A"/>
    <w:rsid w:val="00DF4940"/>
    <w:rsid w:val="00DF4ABD"/>
    <w:rsid w:val="00DF4FFA"/>
    <w:rsid w:val="00DF579F"/>
    <w:rsid w:val="00DF6BD9"/>
    <w:rsid w:val="00DF7C0F"/>
    <w:rsid w:val="00E00063"/>
    <w:rsid w:val="00E008CB"/>
    <w:rsid w:val="00E00BD3"/>
    <w:rsid w:val="00E00CC7"/>
    <w:rsid w:val="00E00CF2"/>
    <w:rsid w:val="00E01161"/>
    <w:rsid w:val="00E015A1"/>
    <w:rsid w:val="00E018EE"/>
    <w:rsid w:val="00E02E18"/>
    <w:rsid w:val="00E03F6D"/>
    <w:rsid w:val="00E04686"/>
    <w:rsid w:val="00E04B02"/>
    <w:rsid w:val="00E04E27"/>
    <w:rsid w:val="00E052FA"/>
    <w:rsid w:val="00E052FD"/>
    <w:rsid w:val="00E065A6"/>
    <w:rsid w:val="00E06A8F"/>
    <w:rsid w:val="00E06FD7"/>
    <w:rsid w:val="00E07524"/>
    <w:rsid w:val="00E07783"/>
    <w:rsid w:val="00E07862"/>
    <w:rsid w:val="00E07876"/>
    <w:rsid w:val="00E07A18"/>
    <w:rsid w:val="00E10217"/>
    <w:rsid w:val="00E110E7"/>
    <w:rsid w:val="00E114DC"/>
    <w:rsid w:val="00E11582"/>
    <w:rsid w:val="00E11931"/>
    <w:rsid w:val="00E11A9C"/>
    <w:rsid w:val="00E11B20"/>
    <w:rsid w:val="00E11C01"/>
    <w:rsid w:val="00E11C0C"/>
    <w:rsid w:val="00E12E41"/>
    <w:rsid w:val="00E13554"/>
    <w:rsid w:val="00E14DBD"/>
    <w:rsid w:val="00E1517C"/>
    <w:rsid w:val="00E15307"/>
    <w:rsid w:val="00E159C7"/>
    <w:rsid w:val="00E168DF"/>
    <w:rsid w:val="00E17FA2"/>
    <w:rsid w:val="00E2093E"/>
    <w:rsid w:val="00E20F0E"/>
    <w:rsid w:val="00E215AB"/>
    <w:rsid w:val="00E21A5E"/>
    <w:rsid w:val="00E21F3C"/>
    <w:rsid w:val="00E22330"/>
    <w:rsid w:val="00E227B4"/>
    <w:rsid w:val="00E236ED"/>
    <w:rsid w:val="00E2381B"/>
    <w:rsid w:val="00E2562B"/>
    <w:rsid w:val="00E25FF6"/>
    <w:rsid w:val="00E262A3"/>
    <w:rsid w:val="00E2690D"/>
    <w:rsid w:val="00E269E4"/>
    <w:rsid w:val="00E26D4A"/>
    <w:rsid w:val="00E30717"/>
    <w:rsid w:val="00E30B5A"/>
    <w:rsid w:val="00E3123D"/>
    <w:rsid w:val="00E31461"/>
    <w:rsid w:val="00E31D43"/>
    <w:rsid w:val="00E320FF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496"/>
    <w:rsid w:val="00E40B4A"/>
    <w:rsid w:val="00E420BE"/>
    <w:rsid w:val="00E4260D"/>
    <w:rsid w:val="00E42760"/>
    <w:rsid w:val="00E43263"/>
    <w:rsid w:val="00E4395B"/>
    <w:rsid w:val="00E446F1"/>
    <w:rsid w:val="00E44870"/>
    <w:rsid w:val="00E46886"/>
    <w:rsid w:val="00E46B43"/>
    <w:rsid w:val="00E4712D"/>
    <w:rsid w:val="00E473A5"/>
    <w:rsid w:val="00E479C7"/>
    <w:rsid w:val="00E47AEF"/>
    <w:rsid w:val="00E47EDE"/>
    <w:rsid w:val="00E50A54"/>
    <w:rsid w:val="00E50A7F"/>
    <w:rsid w:val="00E51361"/>
    <w:rsid w:val="00E51C1E"/>
    <w:rsid w:val="00E521BE"/>
    <w:rsid w:val="00E526C4"/>
    <w:rsid w:val="00E529A0"/>
    <w:rsid w:val="00E53B4B"/>
    <w:rsid w:val="00E53B75"/>
    <w:rsid w:val="00E53F51"/>
    <w:rsid w:val="00E549A1"/>
    <w:rsid w:val="00E54D7E"/>
    <w:rsid w:val="00E54E3B"/>
    <w:rsid w:val="00E5539A"/>
    <w:rsid w:val="00E56478"/>
    <w:rsid w:val="00E56899"/>
    <w:rsid w:val="00E569C7"/>
    <w:rsid w:val="00E56A9A"/>
    <w:rsid w:val="00E57377"/>
    <w:rsid w:val="00E57565"/>
    <w:rsid w:val="00E575B2"/>
    <w:rsid w:val="00E579A3"/>
    <w:rsid w:val="00E60141"/>
    <w:rsid w:val="00E607B6"/>
    <w:rsid w:val="00E60A4E"/>
    <w:rsid w:val="00E61676"/>
    <w:rsid w:val="00E62DCF"/>
    <w:rsid w:val="00E63838"/>
    <w:rsid w:val="00E63976"/>
    <w:rsid w:val="00E64434"/>
    <w:rsid w:val="00E64441"/>
    <w:rsid w:val="00E6450A"/>
    <w:rsid w:val="00E64BDA"/>
    <w:rsid w:val="00E65DE6"/>
    <w:rsid w:val="00E65F0B"/>
    <w:rsid w:val="00E66076"/>
    <w:rsid w:val="00E660DB"/>
    <w:rsid w:val="00E6694C"/>
    <w:rsid w:val="00E675CF"/>
    <w:rsid w:val="00E67C51"/>
    <w:rsid w:val="00E7065D"/>
    <w:rsid w:val="00E718B7"/>
    <w:rsid w:val="00E724E5"/>
    <w:rsid w:val="00E72B25"/>
    <w:rsid w:val="00E72E82"/>
    <w:rsid w:val="00E72EFC"/>
    <w:rsid w:val="00E73019"/>
    <w:rsid w:val="00E74E7A"/>
    <w:rsid w:val="00E75523"/>
    <w:rsid w:val="00E758EC"/>
    <w:rsid w:val="00E765A6"/>
    <w:rsid w:val="00E76978"/>
    <w:rsid w:val="00E803DD"/>
    <w:rsid w:val="00E814CC"/>
    <w:rsid w:val="00E8234C"/>
    <w:rsid w:val="00E8274F"/>
    <w:rsid w:val="00E827E0"/>
    <w:rsid w:val="00E82863"/>
    <w:rsid w:val="00E82FEF"/>
    <w:rsid w:val="00E8371B"/>
    <w:rsid w:val="00E838B0"/>
    <w:rsid w:val="00E83AA9"/>
    <w:rsid w:val="00E84572"/>
    <w:rsid w:val="00E84AB6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8CC"/>
    <w:rsid w:val="00E93FFE"/>
    <w:rsid w:val="00E946D7"/>
    <w:rsid w:val="00E94F8A"/>
    <w:rsid w:val="00E961DE"/>
    <w:rsid w:val="00E975F8"/>
    <w:rsid w:val="00E97804"/>
    <w:rsid w:val="00EA095E"/>
    <w:rsid w:val="00EA1885"/>
    <w:rsid w:val="00EA1E42"/>
    <w:rsid w:val="00EA29BC"/>
    <w:rsid w:val="00EA3B67"/>
    <w:rsid w:val="00EA3DAA"/>
    <w:rsid w:val="00EA4936"/>
    <w:rsid w:val="00EA4F7C"/>
    <w:rsid w:val="00EA571C"/>
    <w:rsid w:val="00EA57C9"/>
    <w:rsid w:val="00EA5A48"/>
    <w:rsid w:val="00EA617D"/>
    <w:rsid w:val="00EA7609"/>
    <w:rsid w:val="00EA7A41"/>
    <w:rsid w:val="00EB01DF"/>
    <w:rsid w:val="00EB077B"/>
    <w:rsid w:val="00EB0C4D"/>
    <w:rsid w:val="00EB1120"/>
    <w:rsid w:val="00EB11D7"/>
    <w:rsid w:val="00EB1FBD"/>
    <w:rsid w:val="00EB262C"/>
    <w:rsid w:val="00EB276C"/>
    <w:rsid w:val="00EB2A05"/>
    <w:rsid w:val="00EB2A63"/>
    <w:rsid w:val="00EB40EB"/>
    <w:rsid w:val="00EB4EA2"/>
    <w:rsid w:val="00EB56C3"/>
    <w:rsid w:val="00EB5A6A"/>
    <w:rsid w:val="00EC042E"/>
    <w:rsid w:val="00EC083D"/>
    <w:rsid w:val="00EC0D64"/>
    <w:rsid w:val="00EC1045"/>
    <w:rsid w:val="00EC16B4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58A5"/>
    <w:rsid w:val="00EC5F82"/>
    <w:rsid w:val="00EC6C7F"/>
    <w:rsid w:val="00EC71CE"/>
    <w:rsid w:val="00EC758F"/>
    <w:rsid w:val="00EC794B"/>
    <w:rsid w:val="00EC7CAE"/>
    <w:rsid w:val="00ED0514"/>
    <w:rsid w:val="00ED1006"/>
    <w:rsid w:val="00ED1141"/>
    <w:rsid w:val="00ED121D"/>
    <w:rsid w:val="00ED1A41"/>
    <w:rsid w:val="00ED2E2F"/>
    <w:rsid w:val="00ED2E7D"/>
    <w:rsid w:val="00ED32A1"/>
    <w:rsid w:val="00ED3583"/>
    <w:rsid w:val="00ED3C5D"/>
    <w:rsid w:val="00ED406E"/>
    <w:rsid w:val="00ED40A2"/>
    <w:rsid w:val="00ED69E6"/>
    <w:rsid w:val="00ED6A7D"/>
    <w:rsid w:val="00ED6C52"/>
    <w:rsid w:val="00ED7E20"/>
    <w:rsid w:val="00EE07E6"/>
    <w:rsid w:val="00EE0DE3"/>
    <w:rsid w:val="00EE0EDE"/>
    <w:rsid w:val="00EE173D"/>
    <w:rsid w:val="00EE1CF4"/>
    <w:rsid w:val="00EE2034"/>
    <w:rsid w:val="00EE283F"/>
    <w:rsid w:val="00EE29C6"/>
    <w:rsid w:val="00EE2B48"/>
    <w:rsid w:val="00EE3057"/>
    <w:rsid w:val="00EE366C"/>
    <w:rsid w:val="00EE427A"/>
    <w:rsid w:val="00EE435A"/>
    <w:rsid w:val="00EE4AAB"/>
    <w:rsid w:val="00EE4F13"/>
    <w:rsid w:val="00EE5151"/>
    <w:rsid w:val="00EE5784"/>
    <w:rsid w:val="00EE5949"/>
    <w:rsid w:val="00EE67F8"/>
    <w:rsid w:val="00EE68A5"/>
    <w:rsid w:val="00EE7FA2"/>
    <w:rsid w:val="00EF022D"/>
    <w:rsid w:val="00EF02F5"/>
    <w:rsid w:val="00EF18FE"/>
    <w:rsid w:val="00EF19E6"/>
    <w:rsid w:val="00EF2251"/>
    <w:rsid w:val="00EF2283"/>
    <w:rsid w:val="00EF3121"/>
    <w:rsid w:val="00EF3471"/>
    <w:rsid w:val="00EF4F55"/>
    <w:rsid w:val="00EF50D7"/>
    <w:rsid w:val="00EF51BD"/>
    <w:rsid w:val="00EF55CA"/>
    <w:rsid w:val="00EF55EB"/>
    <w:rsid w:val="00EF5610"/>
    <w:rsid w:val="00EF5787"/>
    <w:rsid w:val="00EF60D0"/>
    <w:rsid w:val="00EF62CF"/>
    <w:rsid w:val="00EF7760"/>
    <w:rsid w:val="00F00815"/>
    <w:rsid w:val="00F00FE8"/>
    <w:rsid w:val="00F016ED"/>
    <w:rsid w:val="00F01C09"/>
    <w:rsid w:val="00F01DC3"/>
    <w:rsid w:val="00F0263A"/>
    <w:rsid w:val="00F02999"/>
    <w:rsid w:val="00F048BB"/>
    <w:rsid w:val="00F04A6E"/>
    <w:rsid w:val="00F051B7"/>
    <w:rsid w:val="00F0528D"/>
    <w:rsid w:val="00F05A55"/>
    <w:rsid w:val="00F06C67"/>
    <w:rsid w:val="00F06DFD"/>
    <w:rsid w:val="00F071D1"/>
    <w:rsid w:val="00F07533"/>
    <w:rsid w:val="00F1025E"/>
    <w:rsid w:val="00F10629"/>
    <w:rsid w:val="00F108ED"/>
    <w:rsid w:val="00F10BC5"/>
    <w:rsid w:val="00F11333"/>
    <w:rsid w:val="00F12AA0"/>
    <w:rsid w:val="00F12F62"/>
    <w:rsid w:val="00F130CB"/>
    <w:rsid w:val="00F13A9F"/>
    <w:rsid w:val="00F1407B"/>
    <w:rsid w:val="00F14B44"/>
    <w:rsid w:val="00F14D3E"/>
    <w:rsid w:val="00F15FA5"/>
    <w:rsid w:val="00F1621E"/>
    <w:rsid w:val="00F167F1"/>
    <w:rsid w:val="00F16B79"/>
    <w:rsid w:val="00F209B7"/>
    <w:rsid w:val="00F23538"/>
    <w:rsid w:val="00F2376F"/>
    <w:rsid w:val="00F2389B"/>
    <w:rsid w:val="00F243D8"/>
    <w:rsid w:val="00F25860"/>
    <w:rsid w:val="00F261F1"/>
    <w:rsid w:val="00F265D9"/>
    <w:rsid w:val="00F26A94"/>
    <w:rsid w:val="00F30616"/>
    <w:rsid w:val="00F30668"/>
    <w:rsid w:val="00F30828"/>
    <w:rsid w:val="00F308A2"/>
    <w:rsid w:val="00F310D2"/>
    <w:rsid w:val="00F313D6"/>
    <w:rsid w:val="00F3244C"/>
    <w:rsid w:val="00F329EA"/>
    <w:rsid w:val="00F33E66"/>
    <w:rsid w:val="00F3638E"/>
    <w:rsid w:val="00F367DC"/>
    <w:rsid w:val="00F36E19"/>
    <w:rsid w:val="00F37847"/>
    <w:rsid w:val="00F37F61"/>
    <w:rsid w:val="00F402A0"/>
    <w:rsid w:val="00F40BC4"/>
    <w:rsid w:val="00F40EC0"/>
    <w:rsid w:val="00F40F0C"/>
    <w:rsid w:val="00F41655"/>
    <w:rsid w:val="00F41F2C"/>
    <w:rsid w:val="00F420E7"/>
    <w:rsid w:val="00F42187"/>
    <w:rsid w:val="00F426EC"/>
    <w:rsid w:val="00F4331A"/>
    <w:rsid w:val="00F4380C"/>
    <w:rsid w:val="00F449AF"/>
    <w:rsid w:val="00F4605E"/>
    <w:rsid w:val="00F460D2"/>
    <w:rsid w:val="00F46C4F"/>
    <w:rsid w:val="00F470C6"/>
    <w:rsid w:val="00F4766C"/>
    <w:rsid w:val="00F47DC6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2F10"/>
    <w:rsid w:val="00F5312E"/>
    <w:rsid w:val="00F539C7"/>
    <w:rsid w:val="00F53BA5"/>
    <w:rsid w:val="00F53CFE"/>
    <w:rsid w:val="00F53F68"/>
    <w:rsid w:val="00F54DFE"/>
    <w:rsid w:val="00F55D56"/>
    <w:rsid w:val="00F57226"/>
    <w:rsid w:val="00F5776E"/>
    <w:rsid w:val="00F60203"/>
    <w:rsid w:val="00F60301"/>
    <w:rsid w:val="00F607C5"/>
    <w:rsid w:val="00F60DEA"/>
    <w:rsid w:val="00F625B8"/>
    <w:rsid w:val="00F62B7E"/>
    <w:rsid w:val="00F62F2F"/>
    <w:rsid w:val="00F6302A"/>
    <w:rsid w:val="00F63950"/>
    <w:rsid w:val="00F64C2B"/>
    <w:rsid w:val="00F651BE"/>
    <w:rsid w:val="00F65C45"/>
    <w:rsid w:val="00F65CE9"/>
    <w:rsid w:val="00F665A5"/>
    <w:rsid w:val="00F66E47"/>
    <w:rsid w:val="00F677F0"/>
    <w:rsid w:val="00F67AD5"/>
    <w:rsid w:val="00F67DC9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77A87"/>
    <w:rsid w:val="00F77ADF"/>
    <w:rsid w:val="00F77B5B"/>
    <w:rsid w:val="00F77E36"/>
    <w:rsid w:val="00F804BE"/>
    <w:rsid w:val="00F81147"/>
    <w:rsid w:val="00F817CE"/>
    <w:rsid w:val="00F8209D"/>
    <w:rsid w:val="00F82DB1"/>
    <w:rsid w:val="00F830DE"/>
    <w:rsid w:val="00F8456C"/>
    <w:rsid w:val="00F84DB5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1E8"/>
    <w:rsid w:val="00F926C5"/>
    <w:rsid w:val="00F9274F"/>
    <w:rsid w:val="00F92782"/>
    <w:rsid w:val="00F929B0"/>
    <w:rsid w:val="00F93AA9"/>
    <w:rsid w:val="00F94A7A"/>
    <w:rsid w:val="00F94EC3"/>
    <w:rsid w:val="00F950EA"/>
    <w:rsid w:val="00F953FB"/>
    <w:rsid w:val="00F95526"/>
    <w:rsid w:val="00F96404"/>
    <w:rsid w:val="00F96538"/>
    <w:rsid w:val="00F967B2"/>
    <w:rsid w:val="00F96955"/>
    <w:rsid w:val="00F96985"/>
    <w:rsid w:val="00F97838"/>
    <w:rsid w:val="00FA010F"/>
    <w:rsid w:val="00FA209A"/>
    <w:rsid w:val="00FA25C8"/>
    <w:rsid w:val="00FA2BB3"/>
    <w:rsid w:val="00FA3B46"/>
    <w:rsid w:val="00FA431D"/>
    <w:rsid w:val="00FA4D97"/>
    <w:rsid w:val="00FA4F4A"/>
    <w:rsid w:val="00FA7CB2"/>
    <w:rsid w:val="00FB0742"/>
    <w:rsid w:val="00FB3F04"/>
    <w:rsid w:val="00FB437A"/>
    <w:rsid w:val="00FB47D6"/>
    <w:rsid w:val="00FB49BF"/>
    <w:rsid w:val="00FB4C80"/>
    <w:rsid w:val="00FB5266"/>
    <w:rsid w:val="00FB599B"/>
    <w:rsid w:val="00FB5C68"/>
    <w:rsid w:val="00FB5DDD"/>
    <w:rsid w:val="00FB6A6A"/>
    <w:rsid w:val="00FC0906"/>
    <w:rsid w:val="00FC11A5"/>
    <w:rsid w:val="00FC12FA"/>
    <w:rsid w:val="00FC179B"/>
    <w:rsid w:val="00FC1AC4"/>
    <w:rsid w:val="00FC2FEE"/>
    <w:rsid w:val="00FC3846"/>
    <w:rsid w:val="00FC3928"/>
    <w:rsid w:val="00FC3B56"/>
    <w:rsid w:val="00FC3C3B"/>
    <w:rsid w:val="00FC412B"/>
    <w:rsid w:val="00FC5582"/>
    <w:rsid w:val="00FC5B86"/>
    <w:rsid w:val="00FC64DE"/>
    <w:rsid w:val="00FC6645"/>
    <w:rsid w:val="00FC7429"/>
    <w:rsid w:val="00FC79EA"/>
    <w:rsid w:val="00FD07F6"/>
    <w:rsid w:val="00FD13F0"/>
    <w:rsid w:val="00FD1CAF"/>
    <w:rsid w:val="00FD1EC8"/>
    <w:rsid w:val="00FD1ED0"/>
    <w:rsid w:val="00FD1F77"/>
    <w:rsid w:val="00FD264E"/>
    <w:rsid w:val="00FD3920"/>
    <w:rsid w:val="00FD4118"/>
    <w:rsid w:val="00FD4180"/>
    <w:rsid w:val="00FD47ED"/>
    <w:rsid w:val="00FD4D0F"/>
    <w:rsid w:val="00FD6000"/>
    <w:rsid w:val="00FD6FC6"/>
    <w:rsid w:val="00FD7268"/>
    <w:rsid w:val="00FD72F2"/>
    <w:rsid w:val="00FD74DB"/>
    <w:rsid w:val="00FD7660"/>
    <w:rsid w:val="00FD793A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94"/>
    <w:rsid w:val="00FE4FF9"/>
    <w:rsid w:val="00FE582B"/>
    <w:rsid w:val="00FE62EA"/>
    <w:rsid w:val="00FE68F6"/>
    <w:rsid w:val="00FE7336"/>
    <w:rsid w:val="00FE785E"/>
    <w:rsid w:val="00FE787C"/>
    <w:rsid w:val="00FE7CE4"/>
    <w:rsid w:val="00FF1509"/>
    <w:rsid w:val="00FF1FE3"/>
    <w:rsid w:val="00FF32E4"/>
    <w:rsid w:val="00FF3353"/>
    <w:rsid w:val="00FF387A"/>
    <w:rsid w:val="00FF3DCF"/>
    <w:rsid w:val="00FF45A5"/>
    <w:rsid w:val="00FF5247"/>
    <w:rsid w:val="00FF5C91"/>
    <w:rsid w:val="00FF5D55"/>
    <w:rsid w:val="00FF68C5"/>
    <w:rsid w:val="00FF7260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10BC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10BC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10BC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10BC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10BC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10BC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FBD39-2372-4CBA-ACF3-6EE49674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2477</Words>
  <Characters>14121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16565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4</cp:revision>
  <cp:lastPrinted>2008-01-31T07:09:00Z</cp:lastPrinted>
  <dcterms:created xsi:type="dcterms:W3CDTF">2025-02-07T06:42:00Z</dcterms:created>
  <dcterms:modified xsi:type="dcterms:W3CDTF">2025-02-07T06:43:00Z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